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25F" w:rsidRPr="006D6524" w:rsidRDefault="00F021E4" w:rsidP="00691A30">
      <w:pPr>
        <w:pStyle w:val="1"/>
        <w:tabs>
          <w:tab w:val="left" w:pos="0"/>
        </w:tabs>
        <w:autoSpaceDE w:val="0"/>
        <w:autoSpaceDN w:val="0"/>
        <w:adjustRightInd w:val="0"/>
        <w:spacing w:before="0" w:after="0" w:line="360" w:lineRule="auto"/>
        <w:jc w:val="center"/>
        <w:rPr>
          <w:rFonts w:ascii="华文中宋" w:eastAsia="华文中宋" w:hAnsi="华文中宋"/>
          <w:sz w:val="36"/>
        </w:rPr>
      </w:pPr>
      <w:bookmarkStart w:id="0" w:name="_Toc28359022"/>
      <w:bookmarkStart w:id="1" w:name="_Toc35393809"/>
      <w:r w:rsidRPr="00F021E4">
        <w:rPr>
          <w:rFonts w:ascii="华文中宋" w:eastAsia="华文中宋" w:hAnsi="华文中宋" w:hint="eastAsia"/>
          <w:sz w:val="36"/>
        </w:rPr>
        <w:t>留学生公寓床上用品洗涤项目</w:t>
      </w:r>
      <w:r w:rsidR="00E85D55">
        <w:rPr>
          <w:rFonts w:ascii="华文中宋" w:eastAsia="华文中宋" w:hAnsi="华文中宋" w:hint="eastAsia"/>
          <w:sz w:val="36"/>
        </w:rPr>
        <w:t>成交</w:t>
      </w:r>
      <w:r w:rsidR="006B225F" w:rsidRPr="006D6524">
        <w:rPr>
          <w:rFonts w:ascii="华文中宋" w:eastAsia="华文中宋" w:hAnsi="华文中宋" w:hint="eastAsia"/>
          <w:sz w:val="36"/>
        </w:rPr>
        <w:t>公告</w:t>
      </w:r>
      <w:bookmarkEnd w:id="0"/>
      <w:bookmarkEnd w:id="1"/>
    </w:p>
    <w:p w:rsidR="006B225F" w:rsidRDefault="006B225F" w:rsidP="006B225F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一</w:t>
      </w:r>
      <w:r>
        <w:rPr>
          <w:rFonts w:ascii="黑体" w:eastAsia="黑体" w:hAnsi="黑体"/>
          <w:sz w:val="28"/>
          <w:szCs w:val="28"/>
        </w:rPr>
        <w:t>、</w:t>
      </w:r>
      <w:r>
        <w:rPr>
          <w:rFonts w:ascii="黑体" w:eastAsia="黑体" w:hAnsi="黑体" w:hint="eastAsia"/>
          <w:sz w:val="28"/>
          <w:szCs w:val="28"/>
        </w:rPr>
        <w:t>项目编号：</w:t>
      </w:r>
      <w:r w:rsidR="00F021E4" w:rsidRPr="00F021E4">
        <w:rPr>
          <w:rFonts w:ascii="黑体" w:eastAsia="黑体" w:hAnsi="黑体"/>
          <w:sz w:val="28"/>
          <w:szCs w:val="28"/>
        </w:rPr>
        <w:t>ZYZB-2022-633</w:t>
      </w:r>
    </w:p>
    <w:p w:rsidR="006B225F" w:rsidRDefault="006B225F" w:rsidP="006B225F">
      <w:pPr>
        <w:rPr>
          <w:rFonts w:ascii="黑体" w:eastAsia="黑体" w:hAnsi="黑体"/>
          <w:sz w:val="28"/>
          <w:szCs w:val="28"/>
          <w:u w:val="single"/>
        </w:rPr>
      </w:pPr>
      <w:r>
        <w:rPr>
          <w:rFonts w:ascii="黑体" w:eastAsia="黑体" w:hAnsi="黑体" w:hint="eastAsia"/>
          <w:sz w:val="28"/>
          <w:szCs w:val="28"/>
        </w:rPr>
        <w:t>二</w:t>
      </w:r>
      <w:r>
        <w:rPr>
          <w:rFonts w:ascii="黑体" w:eastAsia="黑体" w:hAnsi="黑体"/>
          <w:sz w:val="28"/>
          <w:szCs w:val="28"/>
        </w:rPr>
        <w:t>、</w:t>
      </w:r>
      <w:r>
        <w:rPr>
          <w:rFonts w:ascii="黑体" w:eastAsia="黑体" w:hAnsi="黑体" w:hint="eastAsia"/>
          <w:sz w:val="28"/>
          <w:szCs w:val="28"/>
        </w:rPr>
        <w:t>项目名称：</w:t>
      </w:r>
      <w:r w:rsidR="00F021E4" w:rsidRPr="00F021E4">
        <w:rPr>
          <w:rFonts w:ascii="黑体" w:eastAsia="黑体" w:hAnsi="黑体" w:hint="eastAsia"/>
          <w:sz w:val="28"/>
          <w:szCs w:val="28"/>
        </w:rPr>
        <w:t>留学生公寓床上用品洗涤项目</w:t>
      </w:r>
      <w:r w:rsidR="007D5D47">
        <w:rPr>
          <w:rFonts w:ascii="黑体" w:eastAsia="黑体" w:hAnsi="黑体" w:hint="eastAsia"/>
          <w:sz w:val="28"/>
          <w:szCs w:val="28"/>
        </w:rPr>
        <w:t xml:space="preserve"> </w:t>
      </w:r>
    </w:p>
    <w:p w:rsidR="006B225F" w:rsidRDefault="006B225F" w:rsidP="006B225F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三、</w:t>
      </w:r>
      <w:r w:rsidR="00857FD6">
        <w:rPr>
          <w:rFonts w:ascii="黑体" w:eastAsia="黑体" w:hAnsi="黑体" w:hint="eastAsia"/>
          <w:sz w:val="28"/>
          <w:szCs w:val="28"/>
        </w:rPr>
        <w:t>中标</w:t>
      </w:r>
      <w:r w:rsidR="00857FD6">
        <w:rPr>
          <w:rFonts w:ascii="黑体" w:eastAsia="黑体" w:hAnsi="黑体"/>
          <w:sz w:val="28"/>
          <w:szCs w:val="28"/>
        </w:rPr>
        <w:t>（</w:t>
      </w:r>
      <w:r w:rsidR="00857FD6">
        <w:rPr>
          <w:rFonts w:ascii="黑体" w:eastAsia="黑体" w:hAnsi="黑体" w:hint="eastAsia"/>
          <w:sz w:val="28"/>
          <w:szCs w:val="28"/>
        </w:rPr>
        <w:t>成交</w:t>
      </w:r>
      <w:r w:rsidR="00857FD6">
        <w:rPr>
          <w:rFonts w:ascii="黑体" w:eastAsia="黑体" w:hAnsi="黑体"/>
          <w:sz w:val="28"/>
          <w:szCs w:val="28"/>
        </w:rPr>
        <w:t>）</w:t>
      </w:r>
      <w:r>
        <w:rPr>
          <w:rFonts w:ascii="黑体" w:eastAsia="黑体" w:hAnsi="黑体" w:hint="eastAsia"/>
          <w:sz w:val="28"/>
          <w:szCs w:val="28"/>
        </w:rPr>
        <w:t>信息</w:t>
      </w:r>
    </w:p>
    <w:p w:rsidR="006B225F" w:rsidRPr="00DA65F0" w:rsidRDefault="006B225F" w:rsidP="006B225F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DA65F0">
        <w:rPr>
          <w:rFonts w:ascii="仿宋" w:eastAsia="仿宋" w:hAnsi="仿宋" w:hint="eastAsia"/>
          <w:sz w:val="28"/>
          <w:szCs w:val="28"/>
        </w:rPr>
        <w:t>供应商名称：</w:t>
      </w:r>
      <w:r w:rsidR="00F021E4" w:rsidRPr="00F021E4">
        <w:rPr>
          <w:rFonts w:ascii="仿宋" w:eastAsia="仿宋" w:hAnsi="仿宋" w:hint="eastAsia"/>
          <w:sz w:val="28"/>
          <w:szCs w:val="28"/>
        </w:rPr>
        <w:t>北京奥洁丽洗衣有限责任公司</w:t>
      </w:r>
      <w:r w:rsidR="007D5D47">
        <w:rPr>
          <w:rFonts w:ascii="仿宋" w:eastAsia="仿宋" w:hAnsi="仿宋" w:hint="eastAsia"/>
          <w:color w:val="000000"/>
          <w:sz w:val="28"/>
          <w:szCs w:val="28"/>
        </w:rPr>
        <w:t xml:space="preserve"> </w:t>
      </w:r>
    </w:p>
    <w:p w:rsidR="00691A30" w:rsidRDefault="006B225F" w:rsidP="006B225F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DA65F0">
        <w:rPr>
          <w:rFonts w:ascii="仿宋" w:eastAsia="仿宋" w:hAnsi="仿宋" w:hint="eastAsia"/>
          <w:sz w:val="28"/>
          <w:szCs w:val="28"/>
        </w:rPr>
        <w:t>供应商地址：</w:t>
      </w:r>
      <w:r w:rsidR="00F021E4" w:rsidRPr="00F021E4">
        <w:rPr>
          <w:rFonts w:ascii="仿宋" w:eastAsia="仿宋" w:hAnsi="仿宋" w:hint="eastAsia"/>
          <w:sz w:val="28"/>
          <w:szCs w:val="28"/>
        </w:rPr>
        <w:t>北京市昌平区马池口镇白浮村南</w:t>
      </w:r>
    </w:p>
    <w:p w:rsidR="006B225F" w:rsidRDefault="006B225F" w:rsidP="006B225F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DA65F0">
        <w:rPr>
          <w:rFonts w:ascii="仿宋" w:eastAsia="仿宋" w:hAnsi="仿宋" w:hint="eastAsia"/>
          <w:sz w:val="28"/>
          <w:szCs w:val="28"/>
        </w:rPr>
        <w:t>中标（成交）金额：</w:t>
      </w:r>
      <w:r w:rsidR="00F021E4">
        <w:rPr>
          <w:rFonts w:ascii="仿宋" w:eastAsia="仿宋" w:hAnsi="仿宋"/>
          <w:sz w:val="28"/>
          <w:szCs w:val="28"/>
        </w:rPr>
        <w:t>0.01669</w:t>
      </w:r>
      <w:r w:rsidR="00AC2AA2" w:rsidRPr="00DA65F0">
        <w:rPr>
          <w:rFonts w:ascii="仿宋" w:eastAsia="仿宋" w:hAnsi="仿宋" w:hint="eastAsia"/>
          <w:sz w:val="28"/>
          <w:szCs w:val="28"/>
        </w:rPr>
        <w:t>万元</w:t>
      </w:r>
    </w:p>
    <w:p w:rsidR="006B225F" w:rsidRDefault="006B225F" w:rsidP="006B225F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四、主要标的信息</w:t>
      </w:r>
    </w:p>
    <w:p w:rsidR="000F1548" w:rsidRPr="00D303F9" w:rsidRDefault="00857FD6" w:rsidP="000F1548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服务</w:t>
      </w:r>
      <w:r w:rsidR="000F1548" w:rsidRPr="00D303F9">
        <w:rPr>
          <w:rFonts w:ascii="仿宋" w:eastAsia="仿宋" w:hAnsi="仿宋" w:hint="eastAsia"/>
          <w:sz w:val="28"/>
          <w:szCs w:val="28"/>
        </w:rPr>
        <w:t>名称：</w:t>
      </w:r>
      <w:r w:rsidR="00BC645A" w:rsidRPr="00BC645A">
        <w:rPr>
          <w:rFonts w:ascii="仿宋" w:eastAsia="仿宋" w:hAnsi="仿宋" w:hint="eastAsia"/>
          <w:sz w:val="28"/>
          <w:szCs w:val="28"/>
        </w:rPr>
        <w:t>留学生公寓床上用品洗涤项目</w:t>
      </w:r>
      <w:r w:rsidR="007D5D47">
        <w:rPr>
          <w:rFonts w:ascii="仿宋" w:eastAsia="仿宋" w:hAnsi="仿宋" w:hint="eastAsia"/>
          <w:sz w:val="28"/>
          <w:szCs w:val="28"/>
        </w:rPr>
        <w:t xml:space="preserve"> </w:t>
      </w:r>
    </w:p>
    <w:p w:rsidR="000F1548" w:rsidRPr="00D303F9" w:rsidRDefault="003C1F2F" w:rsidP="000F1548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服务范围</w:t>
      </w:r>
      <w:r w:rsidR="004F7B09" w:rsidRPr="00D303F9">
        <w:rPr>
          <w:rFonts w:ascii="仿宋" w:eastAsia="仿宋" w:hAnsi="仿宋" w:hint="eastAsia"/>
          <w:sz w:val="28"/>
          <w:szCs w:val="28"/>
        </w:rPr>
        <w:t>：</w:t>
      </w:r>
      <w:r w:rsidR="007C68FF" w:rsidRPr="007C68FF">
        <w:rPr>
          <w:rFonts w:ascii="仿宋" w:eastAsia="仿宋" w:hAnsi="仿宋" w:hint="eastAsia"/>
          <w:sz w:val="28"/>
          <w:szCs w:val="28"/>
        </w:rPr>
        <w:t>留学生公寓床上用品洗涤</w:t>
      </w:r>
      <w:r w:rsidR="007E7652" w:rsidRPr="007E7652">
        <w:rPr>
          <w:rFonts w:ascii="仿宋" w:eastAsia="仿宋" w:hAnsi="仿宋" w:hint="eastAsia"/>
          <w:sz w:val="28"/>
          <w:szCs w:val="28"/>
        </w:rPr>
        <w:t>服务</w:t>
      </w:r>
      <w:r w:rsidR="00175E1A">
        <w:rPr>
          <w:rFonts w:ascii="仿宋" w:eastAsia="仿宋" w:hAnsi="仿宋" w:hint="eastAsia"/>
          <w:sz w:val="28"/>
          <w:szCs w:val="28"/>
        </w:rPr>
        <w:t>（详见</w:t>
      </w:r>
      <w:r w:rsidR="00B20DEA">
        <w:rPr>
          <w:rFonts w:ascii="仿宋" w:eastAsia="仿宋" w:hAnsi="仿宋" w:hint="eastAsia"/>
          <w:sz w:val="28"/>
          <w:szCs w:val="28"/>
        </w:rPr>
        <w:t>比选</w:t>
      </w:r>
      <w:r w:rsidR="00175E1A">
        <w:rPr>
          <w:rFonts w:ascii="仿宋" w:eastAsia="仿宋" w:hAnsi="仿宋"/>
          <w:sz w:val="28"/>
          <w:szCs w:val="28"/>
        </w:rPr>
        <w:t>文件</w:t>
      </w:r>
      <w:r w:rsidR="00175E1A">
        <w:rPr>
          <w:rFonts w:ascii="仿宋" w:eastAsia="仿宋" w:hAnsi="仿宋" w:hint="eastAsia"/>
          <w:sz w:val="28"/>
          <w:szCs w:val="28"/>
        </w:rPr>
        <w:t>）</w:t>
      </w:r>
      <w:r w:rsidR="004F7B09">
        <w:rPr>
          <w:rFonts w:ascii="仿宋" w:eastAsia="仿宋" w:hAnsi="仿宋"/>
          <w:sz w:val="28"/>
          <w:szCs w:val="28"/>
        </w:rPr>
        <w:t xml:space="preserve">         </w:t>
      </w:r>
    </w:p>
    <w:p w:rsidR="000F1548" w:rsidRPr="00D303F9" w:rsidRDefault="003C1F2F" w:rsidP="000F1548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服务要求</w:t>
      </w:r>
      <w:r w:rsidR="000F1548" w:rsidRPr="00D303F9">
        <w:rPr>
          <w:rFonts w:ascii="仿宋" w:eastAsia="仿宋" w:hAnsi="仿宋" w:hint="eastAsia"/>
          <w:sz w:val="28"/>
          <w:szCs w:val="28"/>
        </w:rPr>
        <w:t>：</w:t>
      </w:r>
      <w:r w:rsidR="007C68FF" w:rsidRPr="007C68FF">
        <w:rPr>
          <w:rFonts w:ascii="仿宋" w:eastAsia="仿宋" w:hAnsi="仿宋" w:hint="eastAsia"/>
          <w:sz w:val="28"/>
          <w:szCs w:val="28"/>
        </w:rPr>
        <w:t>洗涤必须安全清洁无损（褪色、缩水等现象），污渍处理必须使用安全而有效的办法去除布草污渍，熨烫必须平滑笔挺、无皱纹，完全干透</w:t>
      </w:r>
      <w:r w:rsidR="00941107">
        <w:rPr>
          <w:rFonts w:ascii="仿宋" w:eastAsia="仿宋" w:hAnsi="仿宋" w:hint="eastAsia"/>
          <w:sz w:val="28"/>
          <w:szCs w:val="28"/>
        </w:rPr>
        <w:t>等</w:t>
      </w:r>
      <w:r w:rsidR="007C68FF">
        <w:rPr>
          <w:rFonts w:ascii="仿宋" w:eastAsia="仿宋" w:hAnsi="仿宋" w:hint="eastAsia"/>
          <w:sz w:val="28"/>
          <w:szCs w:val="28"/>
        </w:rPr>
        <w:t>（</w:t>
      </w:r>
      <w:r w:rsidR="007C68FF">
        <w:rPr>
          <w:rFonts w:ascii="仿宋" w:eastAsia="仿宋" w:hAnsi="仿宋" w:hint="eastAsia"/>
          <w:sz w:val="28"/>
          <w:szCs w:val="28"/>
        </w:rPr>
        <w:t>详见比选</w:t>
      </w:r>
      <w:r w:rsidR="007C68FF">
        <w:rPr>
          <w:rFonts w:ascii="仿宋" w:eastAsia="仿宋" w:hAnsi="仿宋"/>
          <w:sz w:val="28"/>
          <w:szCs w:val="28"/>
        </w:rPr>
        <w:t>文件</w:t>
      </w:r>
      <w:r w:rsidR="007C68FF">
        <w:rPr>
          <w:rFonts w:ascii="仿宋" w:eastAsia="仿宋" w:hAnsi="仿宋" w:hint="eastAsia"/>
          <w:sz w:val="28"/>
          <w:szCs w:val="28"/>
        </w:rPr>
        <w:t>）</w:t>
      </w:r>
    </w:p>
    <w:p w:rsidR="000F1548" w:rsidRPr="008030DD" w:rsidRDefault="003C1F2F" w:rsidP="000F1548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服务时间</w:t>
      </w:r>
      <w:r w:rsidR="000F1548" w:rsidRPr="008030DD">
        <w:rPr>
          <w:rFonts w:ascii="仿宋" w:eastAsia="仿宋" w:hAnsi="仿宋" w:hint="eastAsia"/>
          <w:sz w:val="28"/>
          <w:szCs w:val="28"/>
        </w:rPr>
        <w:t>：</w:t>
      </w:r>
      <w:r w:rsidR="007C68FF" w:rsidRPr="007C68FF">
        <w:rPr>
          <w:rFonts w:ascii="仿宋" w:eastAsia="仿宋" w:hAnsi="仿宋" w:hint="eastAsia"/>
          <w:sz w:val="28"/>
          <w:szCs w:val="28"/>
        </w:rPr>
        <w:t>自合同签订之日起3年</w:t>
      </w:r>
      <w:r w:rsidR="000F1548">
        <w:rPr>
          <w:rFonts w:ascii="仿宋" w:eastAsia="仿宋" w:hAnsi="仿宋" w:hint="eastAsia"/>
          <w:sz w:val="28"/>
          <w:szCs w:val="28"/>
        </w:rPr>
        <w:t xml:space="preserve"> </w:t>
      </w:r>
      <w:r w:rsidR="007D5D47">
        <w:rPr>
          <w:rFonts w:ascii="仿宋" w:eastAsia="仿宋" w:hAnsi="仿宋" w:hint="eastAsia"/>
          <w:sz w:val="28"/>
          <w:szCs w:val="28"/>
        </w:rPr>
        <w:t xml:space="preserve"> </w:t>
      </w:r>
    </w:p>
    <w:p w:rsidR="009965D3" w:rsidRDefault="003C1F2F" w:rsidP="000F1548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服务标准</w:t>
      </w:r>
      <w:r w:rsidR="000F1548" w:rsidRPr="008030DD">
        <w:rPr>
          <w:rFonts w:ascii="仿宋" w:eastAsia="仿宋" w:hAnsi="仿宋" w:hint="eastAsia"/>
          <w:sz w:val="28"/>
          <w:szCs w:val="28"/>
        </w:rPr>
        <w:t>：</w:t>
      </w:r>
      <w:r w:rsidR="007C68FF" w:rsidRPr="007C68FF">
        <w:rPr>
          <w:rFonts w:ascii="仿宋" w:eastAsia="仿宋" w:hAnsi="仿宋" w:hint="eastAsia"/>
          <w:sz w:val="28"/>
          <w:szCs w:val="28"/>
        </w:rPr>
        <w:t>整洁美观、平整、无新增褶皱、亮光、拉毛、起球、破损等</w:t>
      </w:r>
      <w:r w:rsidR="007C68FF">
        <w:rPr>
          <w:rFonts w:ascii="仿宋" w:eastAsia="仿宋" w:hAnsi="仿宋" w:hint="eastAsia"/>
          <w:sz w:val="28"/>
          <w:szCs w:val="28"/>
        </w:rPr>
        <w:t>（</w:t>
      </w:r>
      <w:r w:rsidR="007C68FF">
        <w:rPr>
          <w:rFonts w:ascii="仿宋" w:eastAsia="仿宋" w:hAnsi="仿宋" w:hint="eastAsia"/>
          <w:sz w:val="28"/>
          <w:szCs w:val="28"/>
        </w:rPr>
        <w:t>详见比选</w:t>
      </w:r>
      <w:r w:rsidR="007C68FF">
        <w:rPr>
          <w:rFonts w:ascii="仿宋" w:eastAsia="仿宋" w:hAnsi="仿宋"/>
          <w:sz w:val="28"/>
          <w:szCs w:val="28"/>
        </w:rPr>
        <w:t>文件</w:t>
      </w:r>
      <w:r w:rsidR="007C68FF">
        <w:rPr>
          <w:rFonts w:ascii="仿宋" w:eastAsia="仿宋" w:hAnsi="仿宋" w:hint="eastAsia"/>
          <w:sz w:val="28"/>
          <w:szCs w:val="28"/>
        </w:rPr>
        <w:t>）</w:t>
      </w:r>
    </w:p>
    <w:p w:rsidR="006B225F" w:rsidRPr="00B549D1" w:rsidRDefault="006B225F" w:rsidP="00185661">
      <w:pPr>
        <w:rPr>
          <w:rFonts w:ascii="仿宋" w:eastAsia="仿宋" w:hAnsi="仿宋"/>
          <w:sz w:val="28"/>
          <w:szCs w:val="28"/>
        </w:rPr>
      </w:pPr>
      <w:r w:rsidRPr="00B65DA9">
        <w:rPr>
          <w:rFonts w:ascii="黑体" w:eastAsia="黑体" w:hAnsi="黑体" w:hint="eastAsia"/>
          <w:sz w:val="28"/>
          <w:szCs w:val="28"/>
        </w:rPr>
        <w:t>五、评审专家（单一来源采购人员）名单：</w:t>
      </w:r>
      <w:r w:rsidR="00CF1069" w:rsidRPr="00CF1069">
        <w:rPr>
          <w:rFonts w:ascii="仿宋" w:eastAsia="仿宋" w:hAnsi="仿宋" w:hint="eastAsia"/>
          <w:sz w:val="28"/>
          <w:szCs w:val="28"/>
        </w:rPr>
        <w:t>闫怀志</w:t>
      </w:r>
      <w:r w:rsidR="00B549D1" w:rsidRPr="00B549D1">
        <w:rPr>
          <w:rFonts w:ascii="仿宋" w:eastAsia="仿宋" w:hAnsi="仿宋" w:hint="eastAsia"/>
          <w:sz w:val="28"/>
          <w:szCs w:val="28"/>
        </w:rPr>
        <w:t>（组长）、</w:t>
      </w:r>
      <w:r w:rsidR="00CF1069" w:rsidRPr="00CF1069">
        <w:rPr>
          <w:rFonts w:ascii="仿宋" w:eastAsia="仿宋" w:hAnsi="仿宋" w:hint="eastAsia"/>
          <w:sz w:val="28"/>
          <w:szCs w:val="28"/>
        </w:rPr>
        <w:t>张广利</w:t>
      </w:r>
      <w:r w:rsidR="00B549D1" w:rsidRPr="00B549D1">
        <w:rPr>
          <w:rFonts w:ascii="仿宋" w:eastAsia="仿宋" w:hAnsi="仿宋" w:hint="eastAsia"/>
          <w:sz w:val="28"/>
          <w:szCs w:val="28"/>
        </w:rPr>
        <w:t>、</w:t>
      </w:r>
      <w:r w:rsidR="00CF1069" w:rsidRPr="00CF1069">
        <w:rPr>
          <w:rFonts w:ascii="仿宋" w:eastAsia="仿宋" w:hAnsi="仿宋" w:hint="eastAsia"/>
          <w:sz w:val="28"/>
          <w:szCs w:val="28"/>
        </w:rPr>
        <w:t>王金花</w:t>
      </w:r>
    </w:p>
    <w:p w:rsidR="006B225F" w:rsidRDefault="006B225F" w:rsidP="006B225F">
      <w:pPr>
        <w:rPr>
          <w:rFonts w:ascii="黑体" w:eastAsia="黑体" w:hAnsi="黑体" w:hint="eastAsia"/>
          <w:sz w:val="28"/>
          <w:szCs w:val="28"/>
        </w:rPr>
      </w:pPr>
      <w:r w:rsidRPr="00B65DA9">
        <w:rPr>
          <w:rFonts w:ascii="黑体" w:eastAsia="黑体" w:hAnsi="黑体" w:hint="eastAsia"/>
          <w:sz w:val="28"/>
          <w:szCs w:val="28"/>
        </w:rPr>
        <w:t>六、代理服务收费标准及金额：</w:t>
      </w:r>
      <w:r w:rsidR="00CF1069" w:rsidRPr="00CF1069">
        <w:rPr>
          <w:rFonts w:ascii="仿宋" w:eastAsia="仿宋" w:hAnsi="仿宋" w:hint="eastAsia"/>
          <w:kern w:val="0"/>
          <w:sz w:val="28"/>
          <w:szCs w:val="28"/>
        </w:rPr>
        <w:t>按照原国家计委</w:t>
      </w:r>
      <w:bookmarkStart w:id="2" w:name="_GoBack"/>
      <w:bookmarkEnd w:id="2"/>
      <w:r w:rsidR="00CF1069" w:rsidRPr="00CF1069">
        <w:rPr>
          <w:rFonts w:ascii="仿宋" w:eastAsia="仿宋" w:hAnsi="仿宋" w:hint="eastAsia"/>
          <w:kern w:val="0"/>
          <w:sz w:val="28"/>
          <w:szCs w:val="28"/>
        </w:rPr>
        <w:t>关于《招标代理服务收费管理暂行办法》的通知（计价格[2002]1980号）</w:t>
      </w:r>
      <w:r w:rsidR="00CF1069">
        <w:rPr>
          <w:rFonts w:ascii="仿宋" w:eastAsia="仿宋" w:hAnsi="仿宋" w:hint="eastAsia"/>
          <w:kern w:val="0"/>
          <w:sz w:val="28"/>
          <w:szCs w:val="28"/>
        </w:rPr>
        <w:t>、</w:t>
      </w:r>
      <w:r w:rsidR="00CF1069" w:rsidRPr="00CF1069">
        <w:rPr>
          <w:rFonts w:ascii="仿宋" w:eastAsia="仿宋" w:hAnsi="仿宋" w:hint="eastAsia"/>
          <w:kern w:val="0"/>
          <w:sz w:val="28"/>
          <w:szCs w:val="28"/>
        </w:rPr>
        <w:t>发改办价格[2003]857号文件及发改价格[2011]534号文件的规定，以预算金额作为收费的计算基数</w:t>
      </w:r>
      <w:r w:rsidR="00CF1069">
        <w:rPr>
          <w:rFonts w:ascii="仿宋" w:eastAsia="仿宋" w:hAnsi="仿宋" w:hint="eastAsia"/>
          <w:kern w:val="0"/>
          <w:sz w:val="28"/>
          <w:szCs w:val="28"/>
        </w:rPr>
        <w:t>向</w:t>
      </w:r>
      <w:r w:rsidR="00CF1069">
        <w:rPr>
          <w:rFonts w:ascii="仿宋" w:eastAsia="仿宋" w:hAnsi="仿宋"/>
          <w:kern w:val="0"/>
          <w:sz w:val="28"/>
          <w:szCs w:val="28"/>
        </w:rPr>
        <w:t>成交</w:t>
      </w:r>
      <w:r w:rsidR="001F6F9A">
        <w:rPr>
          <w:rFonts w:ascii="仿宋" w:eastAsia="仿宋" w:hAnsi="仿宋" w:hint="eastAsia"/>
          <w:kern w:val="0"/>
          <w:sz w:val="28"/>
          <w:szCs w:val="28"/>
        </w:rPr>
        <w:t>单位</w:t>
      </w:r>
      <w:r w:rsidR="00CF1069">
        <w:rPr>
          <w:rFonts w:ascii="仿宋" w:eastAsia="仿宋" w:hAnsi="仿宋"/>
          <w:kern w:val="0"/>
          <w:sz w:val="28"/>
          <w:szCs w:val="28"/>
        </w:rPr>
        <w:t>收取</w:t>
      </w:r>
      <w:r w:rsidR="00CF1069">
        <w:rPr>
          <w:rFonts w:ascii="仿宋" w:eastAsia="仿宋" w:hAnsi="仿宋" w:hint="eastAsia"/>
          <w:kern w:val="0"/>
          <w:sz w:val="28"/>
          <w:szCs w:val="28"/>
        </w:rPr>
        <w:t>。</w:t>
      </w:r>
      <w:r w:rsidR="00CF1069">
        <w:rPr>
          <w:rFonts w:ascii="仿宋" w:eastAsia="仿宋" w:hAnsi="仿宋"/>
          <w:kern w:val="0"/>
          <w:sz w:val="28"/>
          <w:szCs w:val="28"/>
        </w:rPr>
        <w:t>金额</w:t>
      </w:r>
      <w:r w:rsidR="001F6F9A">
        <w:rPr>
          <w:rFonts w:ascii="仿宋" w:eastAsia="仿宋" w:hAnsi="仿宋" w:hint="eastAsia"/>
          <w:kern w:val="0"/>
          <w:sz w:val="28"/>
          <w:szCs w:val="28"/>
        </w:rPr>
        <w:t>0.36万元</w:t>
      </w:r>
      <w:r w:rsidR="001F6F9A">
        <w:rPr>
          <w:rFonts w:ascii="仿宋" w:eastAsia="仿宋" w:hAnsi="仿宋"/>
          <w:kern w:val="0"/>
          <w:sz w:val="28"/>
          <w:szCs w:val="28"/>
        </w:rPr>
        <w:t>。</w:t>
      </w:r>
    </w:p>
    <w:p w:rsidR="006B225F" w:rsidRDefault="006B225F" w:rsidP="006B225F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lastRenderedPageBreak/>
        <w:t>七、公告期限</w:t>
      </w:r>
    </w:p>
    <w:p w:rsidR="006B225F" w:rsidRDefault="006B225F" w:rsidP="006B225F">
      <w:pPr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自本公告发布之日起</w:t>
      </w:r>
      <w:r>
        <w:rPr>
          <w:rFonts w:ascii="仿宋" w:eastAsia="仿宋" w:hAnsi="仿宋" w:cs="宋体"/>
          <w:kern w:val="0"/>
          <w:sz w:val="28"/>
          <w:szCs w:val="28"/>
        </w:rPr>
        <w:t>1</w:t>
      </w:r>
      <w:r w:rsidR="006B7633">
        <w:rPr>
          <w:rFonts w:ascii="仿宋" w:eastAsia="仿宋" w:hAnsi="仿宋" w:cs="宋体" w:hint="eastAsia"/>
          <w:kern w:val="0"/>
          <w:sz w:val="28"/>
          <w:szCs w:val="28"/>
        </w:rPr>
        <w:t>个工作日</w:t>
      </w:r>
    </w:p>
    <w:p w:rsidR="006B225F" w:rsidRDefault="006B225F" w:rsidP="006B225F">
      <w:pPr>
        <w:rPr>
          <w:rFonts w:ascii="黑体" w:eastAsia="黑体" w:hAnsi="黑体" w:cs="仿宋"/>
          <w:sz w:val="28"/>
          <w:szCs w:val="28"/>
        </w:rPr>
      </w:pPr>
      <w:r>
        <w:rPr>
          <w:rFonts w:ascii="黑体" w:eastAsia="黑体" w:hAnsi="黑体" w:cs="仿宋" w:hint="eastAsia"/>
          <w:sz w:val="28"/>
          <w:szCs w:val="28"/>
        </w:rPr>
        <w:t>八、其他补充事宜</w:t>
      </w:r>
    </w:p>
    <w:p w:rsidR="00455C1A" w:rsidRDefault="00455C1A" w:rsidP="00455C1A">
      <w:pPr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 w:rsidRPr="00455C1A">
        <w:rPr>
          <w:rFonts w:ascii="仿宋" w:eastAsia="仿宋" w:hAnsi="仿宋" w:cs="宋体" w:hint="eastAsia"/>
          <w:kern w:val="0"/>
          <w:sz w:val="28"/>
          <w:szCs w:val="28"/>
        </w:rPr>
        <w:t>本项目</w:t>
      </w:r>
      <w:r>
        <w:rPr>
          <w:rFonts w:ascii="仿宋" w:eastAsia="仿宋" w:hAnsi="仿宋" w:cs="宋体" w:hint="eastAsia"/>
          <w:kern w:val="0"/>
          <w:sz w:val="28"/>
          <w:szCs w:val="28"/>
        </w:rPr>
        <w:t>成交</w:t>
      </w:r>
      <w:r w:rsidRPr="00455C1A">
        <w:rPr>
          <w:rFonts w:ascii="仿宋" w:eastAsia="仿宋" w:hAnsi="仿宋" w:cs="宋体" w:hint="eastAsia"/>
          <w:kern w:val="0"/>
          <w:sz w:val="28"/>
          <w:szCs w:val="28"/>
        </w:rPr>
        <w:t>金额为</w:t>
      </w:r>
      <w:r>
        <w:rPr>
          <w:rFonts w:ascii="仿宋" w:eastAsia="仿宋" w:hAnsi="仿宋" w:cs="宋体" w:hint="eastAsia"/>
          <w:kern w:val="0"/>
          <w:sz w:val="28"/>
          <w:szCs w:val="28"/>
        </w:rPr>
        <w:t>所有</w:t>
      </w:r>
      <w:r>
        <w:rPr>
          <w:rFonts w:ascii="仿宋" w:eastAsia="仿宋" w:hAnsi="仿宋" w:cs="宋体"/>
          <w:kern w:val="0"/>
          <w:sz w:val="28"/>
          <w:szCs w:val="28"/>
        </w:rPr>
        <w:t>洗涤产品单价合计金额</w:t>
      </w:r>
      <w:r w:rsidRPr="00455C1A">
        <w:rPr>
          <w:rFonts w:ascii="仿宋" w:eastAsia="仿宋" w:hAnsi="仿宋" w:cs="宋体" w:hint="eastAsia"/>
          <w:kern w:val="0"/>
          <w:sz w:val="28"/>
          <w:szCs w:val="28"/>
        </w:rPr>
        <w:t>。</w:t>
      </w:r>
    </w:p>
    <w:p w:rsidR="006B225F" w:rsidRDefault="006B225F" w:rsidP="006B225F">
      <w:pPr>
        <w:rPr>
          <w:rFonts w:ascii="黑体" w:eastAsia="黑体" w:hAnsi="黑体" w:cs="宋体"/>
          <w:kern w:val="0"/>
          <w:sz w:val="28"/>
          <w:szCs w:val="28"/>
        </w:rPr>
      </w:pPr>
      <w:r>
        <w:rPr>
          <w:rFonts w:ascii="黑体" w:eastAsia="黑体" w:hAnsi="黑体" w:cs="宋体" w:hint="eastAsia"/>
          <w:kern w:val="0"/>
          <w:sz w:val="28"/>
          <w:szCs w:val="28"/>
        </w:rPr>
        <w:t>九、凡对本次公告内容提出询问，请按以下方式联系。</w:t>
      </w:r>
    </w:p>
    <w:p w:rsidR="006B225F" w:rsidRDefault="006B225F" w:rsidP="006B225F">
      <w:pPr>
        <w:pStyle w:val="2"/>
        <w:spacing w:line="360" w:lineRule="auto"/>
        <w:ind w:firstLineChars="250" w:firstLine="700"/>
        <w:rPr>
          <w:rFonts w:ascii="仿宋" w:eastAsia="仿宋" w:hAnsi="仿宋" w:cs="宋体"/>
          <w:b w:val="0"/>
          <w:sz w:val="28"/>
          <w:szCs w:val="28"/>
        </w:rPr>
      </w:pPr>
      <w:bookmarkStart w:id="3" w:name="_Toc35393810"/>
      <w:bookmarkStart w:id="4" w:name="_Toc35393641"/>
      <w:bookmarkStart w:id="5" w:name="_Toc28359100"/>
      <w:bookmarkStart w:id="6" w:name="_Toc28359023"/>
      <w:r>
        <w:rPr>
          <w:rFonts w:ascii="仿宋" w:eastAsia="仿宋" w:hAnsi="仿宋" w:cs="宋体" w:hint="eastAsia"/>
          <w:b w:val="0"/>
          <w:sz w:val="28"/>
          <w:szCs w:val="28"/>
        </w:rPr>
        <w:t>1.采购人信息</w:t>
      </w:r>
      <w:bookmarkEnd w:id="3"/>
      <w:bookmarkEnd w:id="4"/>
      <w:bookmarkEnd w:id="5"/>
      <w:bookmarkEnd w:id="6"/>
    </w:p>
    <w:p w:rsidR="006B225F" w:rsidRPr="005C4FF3" w:rsidRDefault="006B225F" w:rsidP="006B225F">
      <w:pPr>
        <w:spacing w:line="360" w:lineRule="auto"/>
        <w:ind w:leftChars="371" w:left="1129" w:hangingChars="125" w:hanging="350"/>
        <w:jc w:val="left"/>
        <w:rPr>
          <w:rFonts w:ascii="仿宋" w:eastAsia="仿宋" w:hAnsi="仿宋"/>
          <w:sz w:val="28"/>
          <w:szCs w:val="28"/>
        </w:rPr>
      </w:pPr>
      <w:r w:rsidRPr="005C4FF3">
        <w:rPr>
          <w:rFonts w:ascii="仿宋" w:eastAsia="仿宋" w:hAnsi="仿宋" w:hint="eastAsia"/>
          <w:sz w:val="28"/>
          <w:szCs w:val="28"/>
        </w:rPr>
        <w:t>名    称：</w:t>
      </w:r>
      <w:r w:rsidR="00D510DC" w:rsidRPr="00D510DC">
        <w:rPr>
          <w:rFonts w:ascii="仿宋" w:eastAsia="仿宋" w:hAnsi="仿宋" w:hint="eastAsia"/>
          <w:sz w:val="28"/>
          <w:szCs w:val="28"/>
        </w:rPr>
        <w:t>对外经济贸易大学</w:t>
      </w:r>
    </w:p>
    <w:p w:rsidR="006B225F" w:rsidRPr="005C4FF3" w:rsidRDefault="006B225F" w:rsidP="006B225F">
      <w:pPr>
        <w:spacing w:line="360" w:lineRule="auto"/>
        <w:ind w:leftChars="371" w:left="1129" w:hangingChars="125" w:hanging="350"/>
        <w:jc w:val="left"/>
        <w:rPr>
          <w:rFonts w:ascii="仿宋" w:eastAsia="仿宋" w:hAnsi="仿宋"/>
          <w:sz w:val="28"/>
          <w:szCs w:val="28"/>
        </w:rPr>
      </w:pPr>
      <w:r w:rsidRPr="005C4FF3">
        <w:rPr>
          <w:rFonts w:ascii="仿宋" w:eastAsia="仿宋" w:hAnsi="仿宋" w:hint="eastAsia"/>
          <w:sz w:val="28"/>
          <w:szCs w:val="28"/>
        </w:rPr>
        <w:t>地    址：</w:t>
      </w:r>
      <w:r w:rsidR="00D510DC" w:rsidRPr="00D510DC">
        <w:rPr>
          <w:rFonts w:ascii="仿宋" w:eastAsia="仿宋" w:hAnsi="仿宋" w:hint="eastAsia"/>
          <w:sz w:val="28"/>
          <w:szCs w:val="28"/>
        </w:rPr>
        <w:t>北京市朝阳区惠新东街10号</w:t>
      </w:r>
    </w:p>
    <w:p w:rsidR="006B225F" w:rsidRPr="005C4FF3" w:rsidRDefault="006B225F" w:rsidP="006B225F">
      <w:pPr>
        <w:spacing w:line="360" w:lineRule="auto"/>
        <w:ind w:leftChars="371" w:left="1129" w:hangingChars="125" w:hanging="350"/>
        <w:jc w:val="left"/>
        <w:rPr>
          <w:rFonts w:ascii="仿宋" w:eastAsia="仿宋" w:hAnsi="仿宋"/>
          <w:sz w:val="28"/>
          <w:szCs w:val="28"/>
        </w:rPr>
      </w:pPr>
      <w:r w:rsidRPr="005C4FF3">
        <w:rPr>
          <w:rFonts w:ascii="仿宋" w:eastAsia="仿宋" w:hAnsi="仿宋" w:hint="eastAsia"/>
          <w:sz w:val="28"/>
          <w:szCs w:val="28"/>
        </w:rPr>
        <w:t>联系方式：</w:t>
      </w:r>
      <w:r w:rsidR="00D510DC" w:rsidRPr="00D510DC">
        <w:rPr>
          <w:rFonts w:ascii="仿宋" w:eastAsia="仿宋" w:hAnsi="仿宋" w:hint="eastAsia"/>
          <w:sz w:val="28"/>
          <w:szCs w:val="28"/>
        </w:rPr>
        <w:t>冯老师010-64494571</w:t>
      </w:r>
    </w:p>
    <w:p w:rsidR="006B225F" w:rsidRDefault="006B225F" w:rsidP="006B225F">
      <w:pPr>
        <w:pStyle w:val="2"/>
        <w:spacing w:line="360" w:lineRule="auto"/>
        <w:ind w:firstLineChars="300" w:firstLine="840"/>
        <w:rPr>
          <w:rFonts w:ascii="仿宋" w:eastAsia="仿宋" w:hAnsi="仿宋" w:cs="宋体"/>
          <w:b w:val="0"/>
          <w:sz w:val="28"/>
          <w:szCs w:val="28"/>
        </w:rPr>
      </w:pPr>
      <w:bookmarkStart w:id="7" w:name="_Toc28359101"/>
      <w:bookmarkStart w:id="8" w:name="_Toc28359024"/>
      <w:bookmarkStart w:id="9" w:name="_Toc35393642"/>
      <w:bookmarkStart w:id="10" w:name="_Toc35393811"/>
      <w:r>
        <w:rPr>
          <w:rFonts w:ascii="仿宋" w:eastAsia="仿宋" w:hAnsi="仿宋" w:cs="宋体" w:hint="eastAsia"/>
          <w:b w:val="0"/>
          <w:sz w:val="28"/>
          <w:szCs w:val="28"/>
        </w:rPr>
        <w:t>2.采购代理机构信息</w:t>
      </w:r>
      <w:bookmarkEnd w:id="7"/>
      <w:bookmarkEnd w:id="8"/>
      <w:bookmarkEnd w:id="9"/>
      <w:bookmarkEnd w:id="10"/>
    </w:p>
    <w:p w:rsidR="006B225F" w:rsidRPr="005C4FF3" w:rsidRDefault="006B225F" w:rsidP="006B225F">
      <w:pPr>
        <w:spacing w:line="360" w:lineRule="auto"/>
        <w:ind w:firstLineChars="300" w:firstLine="840"/>
        <w:rPr>
          <w:rFonts w:ascii="仿宋" w:eastAsia="仿宋" w:hAnsi="仿宋"/>
          <w:sz w:val="28"/>
          <w:szCs w:val="28"/>
        </w:rPr>
      </w:pPr>
      <w:r w:rsidRPr="005C4FF3">
        <w:rPr>
          <w:rFonts w:ascii="仿宋" w:eastAsia="仿宋" w:hAnsi="仿宋" w:hint="eastAsia"/>
          <w:sz w:val="28"/>
          <w:szCs w:val="28"/>
        </w:rPr>
        <w:t>名    称：</w:t>
      </w:r>
      <w:r w:rsidR="00A33800">
        <w:rPr>
          <w:rFonts w:ascii="仿宋" w:eastAsia="仿宋" w:hAnsi="仿宋" w:hint="eastAsia"/>
          <w:sz w:val="28"/>
          <w:szCs w:val="28"/>
        </w:rPr>
        <w:t>中钰招标</w:t>
      </w:r>
      <w:r w:rsidR="003846F8" w:rsidRPr="005C4FF3">
        <w:rPr>
          <w:rFonts w:ascii="仿宋" w:eastAsia="仿宋" w:hAnsi="仿宋" w:hint="eastAsia"/>
          <w:sz w:val="28"/>
          <w:szCs w:val="28"/>
        </w:rPr>
        <w:t>有限公司</w:t>
      </w:r>
    </w:p>
    <w:p w:rsidR="006B225F" w:rsidRPr="005C4FF3" w:rsidRDefault="006B225F" w:rsidP="006B225F">
      <w:pPr>
        <w:spacing w:line="360" w:lineRule="auto"/>
        <w:ind w:firstLineChars="300" w:firstLine="840"/>
        <w:rPr>
          <w:rFonts w:ascii="仿宋" w:eastAsia="仿宋" w:hAnsi="仿宋"/>
          <w:sz w:val="28"/>
          <w:szCs w:val="28"/>
        </w:rPr>
      </w:pPr>
      <w:r w:rsidRPr="005C4FF3">
        <w:rPr>
          <w:rFonts w:ascii="仿宋" w:eastAsia="仿宋" w:hAnsi="仿宋" w:hint="eastAsia"/>
          <w:sz w:val="28"/>
          <w:szCs w:val="28"/>
        </w:rPr>
        <w:t>地　  址：</w:t>
      </w:r>
      <w:r w:rsidR="005C4FF3" w:rsidRPr="005C4FF3">
        <w:rPr>
          <w:rFonts w:ascii="仿宋" w:eastAsia="仿宋" w:hAnsi="仿宋" w:hint="eastAsia"/>
          <w:sz w:val="28"/>
          <w:szCs w:val="28"/>
        </w:rPr>
        <w:t>北京市丰台区东旭国际中心C座11层1106室</w:t>
      </w:r>
    </w:p>
    <w:p w:rsidR="006B225F" w:rsidRPr="005C4FF3" w:rsidRDefault="006B225F" w:rsidP="005C4FF3">
      <w:pPr>
        <w:spacing w:line="360" w:lineRule="auto"/>
        <w:ind w:firstLineChars="300" w:firstLine="840"/>
        <w:rPr>
          <w:rFonts w:ascii="仿宋" w:eastAsia="仿宋" w:hAnsi="仿宋"/>
          <w:sz w:val="28"/>
          <w:szCs w:val="28"/>
        </w:rPr>
      </w:pPr>
      <w:r w:rsidRPr="005C4FF3">
        <w:rPr>
          <w:rFonts w:ascii="仿宋" w:eastAsia="仿宋" w:hAnsi="仿宋" w:hint="eastAsia"/>
          <w:sz w:val="28"/>
          <w:szCs w:val="28"/>
        </w:rPr>
        <w:t>联系方式：</w:t>
      </w:r>
      <w:r w:rsidR="00D510DC" w:rsidRPr="00D510DC">
        <w:rPr>
          <w:rFonts w:ascii="仿宋" w:eastAsia="仿宋" w:hAnsi="仿宋" w:hint="eastAsia"/>
          <w:sz w:val="28"/>
          <w:szCs w:val="28"/>
        </w:rPr>
        <w:t>李倩、陈思思、卢雪、张书玲、王世杰、刘晶晶、马俊影</w:t>
      </w:r>
      <w:r w:rsidR="005C4FF3" w:rsidRPr="005C4FF3">
        <w:rPr>
          <w:rFonts w:ascii="仿宋" w:eastAsia="仿宋" w:hAnsi="仿宋"/>
          <w:sz w:val="28"/>
          <w:szCs w:val="28"/>
        </w:rPr>
        <w:t>010-60624505-812</w:t>
      </w:r>
    </w:p>
    <w:p w:rsidR="006B225F" w:rsidRPr="005C4FF3" w:rsidRDefault="006B225F" w:rsidP="006B225F">
      <w:pPr>
        <w:pStyle w:val="2"/>
        <w:spacing w:line="360" w:lineRule="auto"/>
        <w:ind w:firstLineChars="300" w:firstLine="840"/>
        <w:rPr>
          <w:rFonts w:ascii="仿宋" w:eastAsia="仿宋" w:hAnsi="仿宋" w:cs="宋体"/>
          <w:b w:val="0"/>
          <w:sz w:val="28"/>
          <w:szCs w:val="28"/>
        </w:rPr>
      </w:pPr>
      <w:bookmarkStart w:id="11" w:name="_Toc28359102"/>
      <w:bookmarkStart w:id="12" w:name="_Toc28359025"/>
      <w:bookmarkStart w:id="13" w:name="_Toc35393643"/>
      <w:bookmarkStart w:id="14" w:name="_Toc35393812"/>
      <w:r w:rsidRPr="005C4FF3">
        <w:rPr>
          <w:rFonts w:ascii="仿宋" w:eastAsia="仿宋" w:hAnsi="仿宋" w:cs="宋体" w:hint="eastAsia"/>
          <w:b w:val="0"/>
          <w:sz w:val="28"/>
          <w:szCs w:val="28"/>
        </w:rPr>
        <w:t>3.项目</w:t>
      </w:r>
      <w:r w:rsidRPr="005C4FF3">
        <w:rPr>
          <w:rFonts w:ascii="仿宋" w:eastAsia="仿宋" w:hAnsi="仿宋" w:cs="宋体"/>
          <w:b w:val="0"/>
          <w:sz w:val="28"/>
          <w:szCs w:val="28"/>
        </w:rPr>
        <w:t>联系方式</w:t>
      </w:r>
      <w:bookmarkEnd w:id="11"/>
      <w:bookmarkEnd w:id="12"/>
      <w:bookmarkEnd w:id="13"/>
      <w:bookmarkEnd w:id="14"/>
    </w:p>
    <w:p w:rsidR="006B225F" w:rsidRPr="005C4FF3" w:rsidRDefault="006B225F" w:rsidP="006B225F">
      <w:pPr>
        <w:pStyle w:val="a5"/>
        <w:spacing w:line="360" w:lineRule="auto"/>
        <w:ind w:firstLineChars="300" w:firstLine="840"/>
        <w:rPr>
          <w:rFonts w:ascii="仿宋" w:eastAsia="仿宋" w:hAnsi="仿宋"/>
          <w:sz w:val="28"/>
          <w:szCs w:val="28"/>
        </w:rPr>
      </w:pPr>
      <w:r w:rsidRPr="005C4FF3">
        <w:rPr>
          <w:rFonts w:ascii="仿宋" w:eastAsia="仿宋" w:hAnsi="仿宋" w:hint="eastAsia"/>
          <w:sz w:val="28"/>
          <w:szCs w:val="28"/>
        </w:rPr>
        <w:t>项目联系人：</w:t>
      </w:r>
      <w:r w:rsidR="00D510DC" w:rsidRPr="00D510DC">
        <w:rPr>
          <w:rFonts w:ascii="仿宋" w:eastAsia="仿宋" w:hAnsi="仿宋" w:cs="Times New Roman" w:hint="eastAsia"/>
          <w:sz w:val="28"/>
          <w:szCs w:val="28"/>
        </w:rPr>
        <w:t>李倩、陈思思、卢雪、张书玲、王世杰、刘晶晶、马俊影</w:t>
      </w:r>
    </w:p>
    <w:p w:rsidR="006B225F" w:rsidRPr="005C4FF3" w:rsidRDefault="006B225F" w:rsidP="00874915">
      <w:pPr>
        <w:pStyle w:val="a5"/>
        <w:spacing w:line="360" w:lineRule="auto"/>
        <w:ind w:firstLineChars="300" w:firstLine="840"/>
        <w:rPr>
          <w:rFonts w:ascii="仿宋" w:eastAsia="仿宋" w:hAnsi="仿宋" w:cs="Times New Roman"/>
          <w:sz w:val="28"/>
          <w:szCs w:val="28"/>
        </w:rPr>
      </w:pPr>
      <w:r w:rsidRPr="005C4FF3">
        <w:rPr>
          <w:rFonts w:ascii="仿宋" w:eastAsia="仿宋" w:hAnsi="仿宋" w:hint="eastAsia"/>
          <w:sz w:val="28"/>
          <w:szCs w:val="28"/>
        </w:rPr>
        <w:t xml:space="preserve">电　  </w:t>
      </w:r>
      <w:r w:rsidR="00874915" w:rsidRPr="005C4FF3">
        <w:rPr>
          <w:rFonts w:ascii="仿宋" w:eastAsia="仿宋" w:hAnsi="仿宋" w:hint="eastAsia"/>
          <w:sz w:val="28"/>
          <w:szCs w:val="28"/>
        </w:rPr>
        <w:t xml:space="preserve">  </w:t>
      </w:r>
      <w:r w:rsidRPr="005C4FF3">
        <w:rPr>
          <w:rFonts w:ascii="仿宋" w:eastAsia="仿宋" w:hAnsi="仿宋" w:hint="eastAsia"/>
          <w:sz w:val="28"/>
          <w:szCs w:val="28"/>
        </w:rPr>
        <w:t>话：</w:t>
      </w:r>
      <w:r w:rsidR="005C4FF3" w:rsidRPr="005C4FF3">
        <w:rPr>
          <w:rFonts w:ascii="仿宋" w:eastAsia="仿宋" w:hAnsi="仿宋" w:cs="Times New Roman"/>
          <w:sz w:val="28"/>
          <w:szCs w:val="28"/>
        </w:rPr>
        <w:t>010-60624505-812</w:t>
      </w:r>
    </w:p>
    <w:p w:rsidR="00B82925" w:rsidRDefault="00B82925" w:rsidP="00874915">
      <w:pPr>
        <w:pStyle w:val="a5"/>
        <w:spacing w:line="360" w:lineRule="auto"/>
        <w:ind w:firstLineChars="300" w:firstLine="840"/>
        <w:rPr>
          <w:rFonts w:ascii="仿宋" w:eastAsia="仿宋" w:hAnsi="仿宋" w:cs="Times New Roman"/>
          <w:sz w:val="28"/>
          <w:szCs w:val="28"/>
          <w:u w:val="single"/>
        </w:rPr>
      </w:pPr>
    </w:p>
    <w:p w:rsidR="006B225F" w:rsidRDefault="00B82925" w:rsidP="00423246">
      <w:pPr>
        <w:pStyle w:val="a5"/>
        <w:spacing w:line="360" w:lineRule="auto"/>
        <w:ind w:firstLineChars="300" w:firstLine="840"/>
        <w:rPr>
          <w:rFonts w:ascii="黑体" w:eastAsia="黑体" w:hAnsi="黑体" w:cs="宋体"/>
          <w:kern w:val="0"/>
          <w:sz w:val="28"/>
          <w:szCs w:val="28"/>
        </w:rPr>
      </w:pPr>
      <w:r w:rsidRPr="00B82925">
        <w:rPr>
          <w:rFonts w:ascii="仿宋" w:eastAsia="仿宋" w:hAnsi="仿宋" w:hint="eastAsia"/>
          <w:sz w:val="28"/>
          <w:szCs w:val="28"/>
        </w:rPr>
        <w:t xml:space="preserve">                             </w:t>
      </w:r>
    </w:p>
    <w:sectPr w:rsidR="006B225F" w:rsidSect="000213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B9A" w:rsidRDefault="00834B9A" w:rsidP="00AC2AA2">
      <w:r>
        <w:separator/>
      </w:r>
    </w:p>
  </w:endnote>
  <w:endnote w:type="continuationSeparator" w:id="0">
    <w:p w:rsidR="00834B9A" w:rsidRDefault="00834B9A" w:rsidP="00AC2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B9A" w:rsidRDefault="00834B9A" w:rsidP="00AC2AA2">
      <w:r>
        <w:separator/>
      </w:r>
    </w:p>
  </w:footnote>
  <w:footnote w:type="continuationSeparator" w:id="0">
    <w:p w:rsidR="00834B9A" w:rsidRDefault="00834B9A" w:rsidP="00AC2A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B225F"/>
    <w:rsid w:val="00006B6F"/>
    <w:rsid w:val="000213B8"/>
    <w:rsid w:val="000616A7"/>
    <w:rsid w:val="00063AF8"/>
    <w:rsid w:val="00085744"/>
    <w:rsid w:val="0009665E"/>
    <w:rsid w:val="000A07D4"/>
    <w:rsid w:val="000A231D"/>
    <w:rsid w:val="000C5D2A"/>
    <w:rsid w:val="000C76EC"/>
    <w:rsid w:val="000E495B"/>
    <w:rsid w:val="000F1548"/>
    <w:rsid w:val="00132578"/>
    <w:rsid w:val="001337D2"/>
    <w:rsid w:val="001552CE"/>
    <w:rsid w:val="00175E1A"/>
    <w:rsid w:val="00182AE7"/>
    <w:rsid w:val="00185661"/>
    <w:rsid w:val="00185C78"/>
    <w:rsid w:val="001936C4"/>
    <w:rsid w:val="001955CC"/>
    <w:rsid w:val="001B7C33"/>
    <w:rsid w:val="001D2046"/>
    <w:rsid w:val="001F6F9A"/>
    <w:rsid w:val="00201479"/>
    <w:rsid w:val="00216308"/>
    <w:rsid w:val="002306BC"/>
    <w:rsid w:val="0023750B"/>
    <w:rsid w:val="00242438"/>
    <w:rsid w:val="00243023"/>
    <w:rsid w:val="0024342D"/>
    <w:rsid w:val="00247912"/>
    <w:rsid w:val="00264D5B"/>
    <w:rsid w:val="0026725A"/>
    <w:rsid w:val="002703C7"/>
    <w:rsid w:val="00290BAB"/>
    <w:rsid w:val="002B1CD4"/>
    <w:rsid w:val="002C2AE4"/>
    <w:rsid w:val="002E642F"/>
    <w:rsid w:val="002E7A1C"/>
    <w:rsid w:val="002F1D3D"/>
    <w:rsid w:val="0030393C"/>
    <w:rsid w:val="00304F3D"/>
    <w:rsid w:val="00305277"/>
    <w:rsid w:val="003166AC"/>
    <w:rsid w:val="00322D03"/>
    <w:rsid w:val="003318FE"/>
    <w:rsid w:val="003551F3"/>
    <w:rsid w:val="003570B5"/>
    <w:rsid w:val="00374909"/>
    <w:rsid w:val="003846F8"/>
    <w:rsid w:val="003C1F2F"/>
    <w:rsid w:val="003C4A25"/>
    <w:rsid w:val="003F3804"/>
    <w:rsid w:val="00411F12"/>
    <w:rsid w:val="00413C59"/>
    <w:rsid w:val="00423246"/>
    <w:rsid w:val="00425353"/>
    <w:rsid w:val="004425AB"/>
    <w:rsid w:val="00455C1A"/>
    <w:rsid w:val="00472339"/>
    <w:rsid w:val="00490317"/>
    <w:rsid w:val="004D4EDC"/>
    <w:rsid w:val="004E431F"/>
    <w:rsid w:val="004F7B09"/>
    <w:rsid w:val="00502DD6"/>
    <w:rsid w:val="00506A53"/>
    <w:rsid w:val="0054249A"/>
    <w:rsid w:val="00571D6F"/>
    <w:rsid w:val="005739E8"/>
    <w:rsid w:val="00573ED0"/>
    <w:rsid w:val="005A3FBF"/>
    <w:rsid w:val="005B05FC"/>
    <w:rsid w:val="005B3C4B"/>
    <w:rsid w:val="005C4FF3"/>
    <w:rsid w:val="005D37E4"/>
    <w:rsid w:val="005F4EC4"/>
    <w:rsid w:val="00612A3D"/>
    <w:rsid w:val="0061348F"/>
    <w:rsid w:val="006355D5"/>
    <w:rsid w:val="00640FA6"/>
    <w:rsid w:val="00652B65"/>
    <w:rsid w:val="0065409F"/>
    <w:rsid w:val="006566F8"/>
    <w:rsid w:val="00691A30"/>
    <w:rsid w:val="00693973"/>
    <w:rsid w:val="006A12DA"/>
    <w:rsid w:val="006B225F"/>
    <w:rsid w:val="006B7633"/>
    <w:rsid w:val="006D374F"/>
    <w:rsid w:val="006D6524"/>
    <w:rsid w:val="006F4EEF"/>
    <w:rsid w:val="0074271C"/>
    <w:rsid w:val="00743BCC"/>
    <w:rsid w:val="00750F01"/>
    <w:rsid w:val="00760BAF"/>
    <w:rsid w:val="00762D1A"/>
    <w:rsid w:val="00766B81"/>
    <w:rsid w:val="007A4E1C"/>
    <w:rsid w:val="007B35C3"/>
    <w:rsid w:val="007C0181"/>
    <w:rsid w:val="007C68FF"/>
    <w:rsid w:val="007D5D47"/>
    <w:rsid w:val="007E7652"/>
    <w:rsid w:val="008030DD"/>
    <w:rsid w:val="0080766B"/>
    <w:rsid w:val="00812C95"/>
    <w:rsid w:val="008300AE"/>
    <w:rsid w:val="008313AC"/>
    <w:rsid w:val="00834B9A"/>
    <w:rsid w:val="008425E7"/>
    <w:rsid w:val="008506EB"/>
    <w:rsid w:val="00857FD6"/>
    <w:rsid w:val="008626FB"/>
    <w:rsid w:val="00874915"/>
    <w:rsid w:val="008A792B"/>
    <w:rsid w:val="008B7F16"/>
    <w:rsid w:val="00901520"/>
    <w:rsid w:val="00905075"/>
    <w:rsid w:val="009150FA"/>
    <w:rsid w:val="009327C6"/>
    <w:rsid w:val="00941107"/>
    <w:rsid w:val="00944CB5"/>
    <w:rsid w:val="0094759A"/>
    <w:rsid w:val="0096079D"/>
    <w:rsid w:val="00981B2E"/>
    <w:rsid w:val="009965D3"/>
    <w:rsid w:val="00997DC1"/>
    <w:rsid w:val="009D188D"/>
    <w:rsid w:val="009D4E23"/>
    <w:rsid w:val="009F46A8"/>
    <w:rsid w:val="00A148CA"/>
    <w:rsid w:val="00A21B54"/>
    <w:rsid w:val="00A21F39"/>
    <w:rsid w:val="00A279C4"/>
    <w:rsid w:val="00A33800"/>
    <w:rsid w:val="00A3667F"/>
    <w:rsid w:val="00A555ED"/>
    <w:rsid w:val="00A64CB7"/>
    <w:rsid w:val="00A65683"/>
    <w:rsid w:val="00A7322F"/>
    <w:rsid w:val="00A92158"/>
    <w:rsid w:val="00AC2AA2"/>
    <w:rsid w:val="00AD0C5C"/>
    <w:rsid w:val="00AD1421"/>
    <w:rsid w:val="00AD16AD"/>
    <w:rsid w:val="00AF3E06"/>
    <w:rsid w:val="00B12C95"/>
    <w:rsid w:val="00B20DEA"/>
    <w:rsid w:val="00B32ECE"/>
    <w:rsid w:val="00B34320"/>
    <w:rsid w:val="00B549D1"/>
    <w:rsid w:val="00B6036F"/>
    <w:rsid w:val="00B65DA9"/>
    <w:rsid w:val="00B82925"/>
    <w:rsid w:val="00BA3922"/>
    <w:rsid w:val="00BC645A"/>
    <w:rsid w:val="00BC6FBC"/>
    <w:rsid w:val="00C12206"/>
    <w:rsid w:val="00C2443A"/>
    <w:rsid w:val="00C56D16"/>
    <w:rsid w:val="00C65D4A"/>
    <w:rsid w:val="00C6618F"/>
    <w:rsid w:val="00C76FEB"/>
    <w:rsid w:val="00C8569C"/>
    <w:rsid w:val="00C977A5"/>
    <w:rsid w:val="00CF1069"/>
    <w:rsid w:val="00CF77A8"/>
    <w:rsid w:val="00D23D20"/>
    <w:rsid w:val="00D303F9"/>
    <w:rsid w:val="00D328D6"/>
    <w:rsid w:val="00D45AAA"/>
    <w:rsid w:val="00D510DC"/>
    <w:rsid w:val="00D630CE"/>
    <w:rsid w:val="00D90D5C"/>
    <w:rsid w:val="00D93AC3"/>
    <w:rsid w:val="00D94FC5"/>
    <w:rsid w:val="00DA65F0"/>
    <w:rsid w:val="00DB18D2"/>
    <w:rsid w:val="00DD267C"/>
    <w:rsid w:val="00DD4A65"/>
    <w:rsid w:val="00E12610"/>
    <w:rsid w:val="00E15934"/>
    <w:rsid w:val="00E67789"/>
    <w:rsid w:val="00E85D55"/>
    <w:rsid w:val="00EA321A"/>
    <w:rsid w:val="00EA4975"/>
    <w:rsid w:val="00EB1917"/>
    <w:rsid w:val="00EC3DD8"/>
    <w:rsid w:val="00EC46AE"/>
    <w:rsid w:val="00EE4C22"/>
    <w:rsid w:val="00EE6E81"/>
    <w:rsid w:val="00F01FFB"/>
    <w:rsid w:val="00F021E4"/>
    <w:rsid w:val="00F0252C"/>
    <w:rsid w:val="00F02A9D"/>
    <w:rsid w:val="00F15883"/>
    <w:rsid w:val="00F40DC8"/>
    <w:rsid w:val="00F44F04"/>
    <w:rsid w:val="00F479E4"/>
    <w:rsid w:val="00F532FF"/>
    <w:rsid w:val="00F643FA"/>
    <w:rsid w:val="00F7154B"/>
    <w:rsid w:val="00F71585"/>
    <w:rsid w:val="00F724F5"/>
    <w:rsid w:val="00FA03EE"/>
    <w:rsid w:val="00FA23B8"/>
    <w:rsid w:val="00FA27A8"/>
    <w:rsid w:val="00FD0469"/>
    <w:rsid w:val="00FD5FC0"/>
    <w:rsid w:val="00FD6F5A"/>
    <w:rsid w:val="00FE0AED"/>
    <w:rsid w:val="00FF4B52"/>
    <w:rsid w:val="00FF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017DC9"/>
  <w15:docId w15:val="{9E3A286F-DB9A-42BF-AD6A-58F673F0C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25F"/>
    <w:pPr>
      <w:widowControl w:val="0"/>
      <w:spacing w:line="240" w:lineRule="auto"/>
    </w:pPr>
    <w:rPr>
      <w:rFonts w:ascii="Times New Roman" w:eastAsia="宋体" w:hAnsi="Times New Roman" w:cs="Times New Roman"/>
      <w:szCs w:val="21"/>
    </w:rPr>
  </w:style>
  <w:style w:type="paragraph" w:styleId="1">
    <w:name w:val="heading 1"/>
    <w:basedOn w:val="a"/>
    <w:next w:val="a"/>
    <w:link w:val="10"/>
    <w:uiPriority w:val="9"/>
    <w:qFormat/>
    <w:rsid w:val="006B225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rsid w:val="006B225F"/>
    <w:pPr>
      <w:keepNext/>
      <w:keepLines/>
      <w:spacing w:before="260" w:after="260" w:line="415" w:lineRule="auto"/>
      <w:outlineLvl w:val="1"/>
    </w:pPr>
    <w:rPr>
      <w:rFonts w:ascii="Arial" w:eastAsia="黑体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qFormat/>
    <w:rsid w:val="006B225F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qFormat/>
    <w:rsid w:val="006B225F"/>
    <w:rPr>
      <w:rFonts w:ascii="Arial" w:eastAsia="黑体" w:hAnsi="Arial" w:cs="Arial"/>
      <w:b/>
      <w:bCs/>
      <w:sz w:val="32"/>
      <w:szCs w:val="32"/>
    </w:rPr>
  </w:style>
  <w:style w:type="paragraph" w:styleId="a3">
    <w:name w:val="annotation text"/>
    <w:basedOn w:val="a"/>
    <w:link w:val="a4"/>
    <w:uiPriority w:val="99"/>
    <w:semiHidden/>
    <w:unhideWhenUsed/>
    <w:qFormat/>
    <w:rsid w:val="006B225F"/>
    <w:pPr>
      <w:jc w:val="left"/>
    </w:pPr>
  </w:style>
  <w:style w:type="character" w:customStyle="1" w:styleId="a4">
    <w:name w:val="批注文字 字符"/>
    <w:basedOn w:val="a0"/>
    <w:link w:val="a3"/>
    <w:uiPriority w:val="99"/>
    <w:semiHidden/>
    <w:qFormat/>
    <w:rsid w:val="006B225F"/>
    <w:rPr>
      <w:rFonts w:ascii="Times New Roman" w:eastAsia="宋体" w:hAnsi="Times New Roman" w:cs="Times New Roman"/>
      <w:szCs w:val="21"/>
    </w:rPr>
  </w:style>
  <w:style w:type="paragraph" w:styleId="a5">
    <w:name w:val="Plain Text"/>
    <w:basedOn w:val="a"/>
    <w:link w:val="a6"/>
    <w:qFormat/>
    <w:rsid w:val="006B225F"/>
    <w:rPr>
      <w:rFonts w:ascii="宋体" w:eastAsiaTheme="minorEastAsia" w:hAnsi="Courier New" w:cstheme="minorBidi"/>
      <w:szCs w:val="22"/>
    </w:rPr>
  </w:style>
  <w:style w:type="character" w:customStyle="1" w:styleId="a6">
    <w:name w:val="纯文本 字符"/>
    <w:basedOn w:val="a0"/>
    <w:link w:val="a5"/>
    <w:qFormat/>
    <w:rsid w:val="006B225F"/>
    <w:rPr>
      <w:rFonts w:ascii="宋体" w:hAnsi="Courier New"/>
    </w:rPr>
  </w:style>
  <w:style w:type="table" w:styleId="a7">
    <w:name w:val="Table Grid"/>
    <w:basedOn w:val="a1"/>
    <w:qFormat/>
    <w:rsid w:val="006B225F"/>
    <w:pPr>
      <w:spacing w:line="240" w:lineRule="auto"/>
      <w:jc w:val="left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qFormat/>
    <w:rsid w:val="006B225F"/>
    <w:rPr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6B225F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6B225F"/>
    <w:rPr>
      <w:rFonts w:ascii="Times New Roman" w:eastAsia="宋体" w:hAnsi="Times New Roman" w:cs="Times New Roman"/>
      <w:sz w:val="18"/>
      <w:szCs w:val="18"/>
    </w:rPr>
  </w:style>
  <w:style w:type="paragraph" w:styleId="ab">
    <w:name w:val="header"/>
    <w:basedOn w:val="a"/>
    <w:link w:val="ac"/>
    <w:uiPriority w:val="99"/>
    <w:semiHidden/>
    <w:unhideWhenUsed/>
    <w:rsid w:val="00AC2A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c">
    <w:name w:val="页眉 字符"/>
    <w:basedOn w:val="a0"/>
    <w:link w:val="ab"/>
    <w:uiPriority w:val="99"/>
    <w:semiHidden/>
    <w:rsid w:val="00AC2AA2"/>
    <w:rPr>
      <w:rFonts w:ascii="Times New Roman" w:eastAsia="宋体" w:hAnsi="Times New Roman" w:cs="Times New Roman"/>
      <w:sz w:val="18"/>
      <w:szCs w:val="18"/>
    </w:rPr>
  </w:style>
  <w:style w:type="paragraph" w:styleId="ad">
    <w:name w:val="footer"/>
    <w:basedOn w:val="a"/>
    <w:link w:val="ae"/>
    <w:uiPriority w:val="99"/>
    <w:semiHidden/>
    <w:unhideWhenUsed/>
    <w:rsid w:val="00AC2A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e">
    <w:name w:val="页脚 字符"/>
    <w:basedOn w:val="a0"/>
    <w:link w:val="ad"/>
    <w:uiPriority w:val="99"/>
    <w:semiHidden/>
    <w:rsid w:val="00AC2AA2"/>
    <w:rPr>
      <w:rFonts w:ascii="Times New Roman" w:eastAsia="宋体" w:hAnsi="Times New Roman" w:cs="Times New Roman"/>
      <w:sz w:val="18"/>
      <w:szCs w:val="18"/>
    </w:rPr>
  </w:style>
  <w:style w:type="paragraph" w:styleId="af">
    <w:name w:val="Document Map"/>
    <w:basedOn w:val="a"/>
    <w:link w:val="af0"/>
    <w:uiPriority w:val="99"/>
    <w:semiHidden/>
    <w:unhideWhenUsed/>
    <w:rsid w:val="000C5D2A"/>
    <w:rPr>
      <w:rFonts w:ascii="宋体"/>
      <w:sz w:val="18"/>
      <w:szCs w:val="18"/>
    </w:rPr>
  </w:style>
  <w:style w:type="character" w:customStyle="1" w:styleId="af0">
    <w:name w:val="文档结构图 字符"/>
    <w:basedOn w:val="a0"/>
    <w:link w:val="af"/>
    <w:uiPriority w:val="99"/>
    <w:semiHidden/>
    <w:rsid w:val="000C5D2A"/>
    <w:rPr>
      <w:rFonts w:ascii="宋体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6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2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GJLX</dc:creator>
  <cp:lastModifiedBy>Administrator</cp:lastModifiedBy>
  <cp:revision>224</cp:revision>
  <dcterms:created xsi:type="dcterms:W3CDTF">2020-06-18T09:38:00Z</dcterms:created>
  <dcterms:modified xsi:type="dcterms:W3CDTF">2022-12-19T07:54:00Z</dcterms:modified>
</cp:coreProperties>
</file>