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F" w:rsidRPr="006D6524" w:rsidRDefault="008B0E5E" w:rsidP="00691A3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36"/>
        </w:rPr>
      </w:pPr>
      <w:bookmarkStart w:id="0" w:name="_Toc28359022"/>
      <w:bookmarkStart w:id="1" w:name="_Toc35393809"/>
      <w:r w:rsidRPr="008B0E5E">
        <w:rPr>
          <w:rFonts w:ascii="华文中宋" w:eastAsia="华文中宋" w:hAnsi="华文中宋" w:hint="eastAsia"/>
          <w:sz w:val="36"/>
        </w:rPr>
        <w:t>教研管理系统</w:t>
      </w:r>
      <w:r w:rsidR="00E85D55">
        <w:rPr>
          <w:rFonts w:ascii="华文中宋" w:eastAsia="华文中宋" w:hAnsi="华文中宋" w:hint="eastAsia"/>
          <w:sz w:val="36"/>
        </w:rPr>
        <w:t>成交</w:t>
      </w:r>
      <w:r w:rsidR="006B225F" w:rsidRPr="006D6524">
        <w:rPr>
          <w:rFonts w:ascii="华文中宋" w:eastAsia="华文中宋" w:hAnsi="华文中宋" w:hint="eastAsia"/>
          <w:sz w:val="36"/>
        </w:rPr>
        <w:t>公告</w:t>
      </w:r>
      <w:bookmarkEnd w:id="0"/>
      <w:bookmarkEnd w:id="1"/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8B0E5E" w:rsidRPr="008B0E5E">
        <w:rPr>
          <w:rFonts w:ascii="黑体" w:eastAsia="黑体" w:hAnsi="黑体"/>
          <w:sz w:val="28"/>
          <w:szCs w:val="28"/>
        </w:rPr>
        <w:t>ZYZB-2022-822</w:t>
      </w:r>
    </w:p>
    <w:p w:rsidR="006B225F" w:rsidRDefault="006B225F" w:rsidP="006B225F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8B0E5E" w:rsidRPr="008B0E5E">
        <w:rPr>
          <w:rFonts w:ascii="黑体" w:eastAsia="黑体" w:hAnsi="黑体" w:hint="eastAsia"/>
          <w:sz w:val="28"/>
          <w:szCs w:val="28"/>
        </w:rPr>
        <w:t>教研管理系统</w:t>
      </w:r>
      <w:r w:rsidR="007D5D47">
        <w:rPr>
          <w:rFonts w:ascii="黑体" w:eastAsia="黑体" w:hAnsi="黑体" w:hint="eastAsia"/>
          <w:sz w:val="28"/>
          <w:szCs w:val="28"/>
        </w:rPr>
        <w:t xml:space="preserve"> 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857FD6">
        <w:rPr>
          <w:rFonts w:ascii="黑体" w:eastAsia="黑体" w:hAnsi="黑体" w:hint="eastAsia"/>
          <w:sz w:val="28"/>
          <w:szCs w:val="28"/>
        </w:rPr>
        <w:t>中标</w:t>
      </w:r>
      <w:r w:rsidR="00857FD6">
        <w:rPr>
          <w:rFonts w:ascii="黑体" w:eastAsia="黑体" w:hAnsi="黑体"/>
          <w:sz w:val="28"/>
          <w:szCs w:val="28"/>
        </w:rPr>
        <w:t>（</w:t>
      </w:r>
      <w:r w:rsidR="00857FD6">
        <w:rPr>
          <w:rFonts w:ascii="黑体" w:eastAsia="黑体" w:hAnsi="黑体" w:hint="eastAsia"/>
          <w:sz w:val="28"/>
          <w:szCs w:val="28"/>
        </w:rPr>
        <w:t>成交</w:t>
      </w:r>
      <w:r w:rsidR="00857FD6"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6B225F" w:rsidRPr="00DA65F0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供应商名称：</w:t>
      </w:r>
      <w:r w:rsidR="005C1F64" w:rsidRPr="005C1F64">
        <w:rPr>
          <w:rFonts w:ascii="仿宋" w:eastAsia="仿宋" w:hAnsi="仿宋" w:hint="eastAsia"/>
          <w:sz w:val="28"/>
          <w:szCs w:val="28"/>
        </w:rPr>
        <w:t>北京易普拉格科技股份有限公司</w:t>
      </w:r>
      <w:r w:rsidR="007D5D4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691A30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供应商地址：</w:t>
      </w:r>
      <w:r w:rsidR="000B5932" w:rsidRPr="000B5932">
        <w:rPr>
          <w:rFonts w:ascii="仿宋" w:eastAsia="仿宋" w:hAnsi="仿宋" w:hint="eastAsia"/>
          <w:sz w:val="28"/>
          <w:szCs w:val="28"/>
        </w:rPr>
        <w:t>北京市海淀区西三旗昌临801号27号20</w:t>
      </w:r>
      <w:r w:rsidR="000B5932">
        <w:rPr>
          <w:rFonts w:ascii="仿宋" w:eastAsia="仿宋" w:hAnsi="仿宋"/>
          <w:sz w:val="28"/>
          <w:szCs w:val="28"/>
        </w:rPr>
        <w:t>1</w:t>
      </w:r>
    </w:p>
    <w:p w:rsidR="006B225F" w:rsidRDefault="006B225F" w:rsidP="006B225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65F0">
        <w:rPr>
          <w:rFonts w:ascii="仿宋" w:eastAsia="仿宋" w:hAnsi="仿宋" w:hint="eastAsia"/>
          <w:sz w:val="28"/>
          <w:szCs w:val="28"/>
        </w:rPr>
        <w:t>中标（成交）金额：</w:t>
      </w:r>
      <w:r w:rsidR="001349E6">
        <w:rPr>
          <w:rFonts w:ascii="仿宋" w:eastAsia="仿宋" w:hAnsi="仿宋"/>
          <w:sz w:val="28"/>
          <w:szCs w:val="28"/>
        </w:rPr>
        <w:t>49.8</w:t>
      </w:r>
      <w:r w:rsidR="00AC2AA2" w:rsidRPr="00DA65F0">
        <w:rPr>
          <w:rFonts w:ascii="仿宋" w:eastAsia="仿宋" w:hAnsi="仿宋" w:hint="eastAsia"/>
          <w:sz w:val="28"/>
          <w:szCs w:val="28"/>
        </w:rPr>
        <w:t>万元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p w:rsidR="000F1548" w:rsidRPr="00D303F9" w:rsidRDefault="00857FD6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</w:t>
      </w:r>
      <w:r w:rsidR="000F1548" w:rsidRPr="00D303F9">
        <w:rPr>
          <w:rFonts w:ascii="仿宋" w:eastAsia="仿宋" w:hAnsi="仿宋" w:hint="eastAsia"/>
          <w:sz w:val="28"/>
          <w:szCs w:val="28"/>
        </w:rPr>
        <w:t>名称：</w:t>
      </w:r>
      <w:r w:rsidR="000B5932" w:rsidRPr="000B5932">
        <w:rPr>
          <w:rFonts w:ascii="仿宋" w:eastAsia="仿宋" w:hAnsi="仿宋" w:hint="eastAsia"/>
          <w:sz w:val="28"/>
          <w:szCs w:val="28"/>
        </w:rPr>
        <w:t>教研管理系统</w:t>
      </w:r>
      <w:r w:rsidR="007D5D47">
        <w:rPr>
          <w:rFonts w:ascii="仿宋" w:eastAsia="仿宋" w:hAnsi="仿宋" w:hint="eastAsia"/>
          <w:sz w:val="28"/>
          <w:szCs w:val="28"/>
        </w:rPr>
        <w:t xml:space="preserve"> </w:t>
      </w:r>
    </w:p>
    <w:p w:rsidR="000F1548" w:rsidRPr="00D303F9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服务范围</w:t>
      </w:r>
      <w:r w:rsidR="004F7B09" w:rsidRPr="00D303F9">
        <w:rPr>
          <w:rFonts w:ascii="仿宋" w:eastAsia="仿宋" w:hAnsi="仿宋" w:hint="eastAsia"/>
          <w:sz w:val="28"/>
          <w:szCs w:val="28"/>
        </w:rPr>
        <w:t>：</w:t>
      </w:r>
      <w:r w:rsidR="0031124D" w:rsidRPr="0031124D">
        <w:rPr>
          <w:rFonts w:ascii="仿宋" w:eastAsia="仿宋" w:hAnsi="仿宋" w:hint="eastAsia"/>
          <w:sz w:val="28"/>
          <w:szCs w:val="28"/>
        </w:rPr>
        <w:t>教研管理系统</w:t>
      </w:r>
      <w:r w:rsidR="00175E1A">
        <w:rPr>
          <w:rFonts w:ascii="仿宋" w:eastAsia="仿宋" w:hAnsi="仿宋" w:hint="eastAsia"/>
          <w:sz w:val="28"/>
          <w:szCs w:val="28"/>
        </w:rPr>
        <w:t>（详见</w:t>
      </w:r>
      <w:r w:rsidR="0031124D">
        <w:rPr>
          <w:rFonts w:ascii="仿宋" w:eastAsia="仿宋" w:hAnsi="仿宋" w:hint="eastAsia"/>
          <w:sz w:val="28"/>
          <w:szCs w:val="28"/>
        </w:rPr>
        <w:t>磋商</w:t>
      </w:r>
      <w:r w:rsidR="00175E1A">
        <w:rPr>
          <w:rFonts w:ascii="仿宋" w:eastAsia="仿宋" w:hAnsi="仿宋"/>
          <w:sz w:val="28"/>
          <w:szCs w:val="28"/>
        </w:rPr>
        <w:t>文件</w:t>
      </w:r>
      <w:r w:rsidR="00175E1A">
        <w:rPr>
          <w:rFonts w:ascii="仿宋" w:eastAsia="仿宋" w:hAnsi="仿宋" w:hint="eastAsia"/>
          <w:sz w:val="28"/>
          <w:szCs w:val="28"/>
        </w:rPr>
        <w:t>）</w:t>
      </w:r>
      <w:r w:rsidR="004F7B09">
        <w:rPr>
          <w:rFonts w:ascii="仿宋" w:eastAsia="仿宋" w:hAnsi="仿宋"/>
          <w:sz w:val="28"/>
          <w:szCs w:val="28"/>
        </w:rPr>
        <w:t xml:space="preserve">         </w:t>
      </w:r>
    </w:p>
    <w:p w:rsidR="000F1548" w:rsidRPr="00D303F9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</w:t>
      </w:r>
      <w:r w:rsidR="000F1548" w:rsidRPr="00D303F9">
        <w:rPr>
          <w:rFonts w:ascii="仿宋" w:eastAsia="仿宋" w:hAnsi="仿宋" w:hint="eastAsia"/>
          <w:sz w:val="28"/>
          <w:szCs w:val="28"/>
        </w:rPr>
        <w:t>：</w:t>
      </w:r>
      <w:r w:rsidR="00411F12">
        <w:rPr>
          <w:rFonts w:ascii="仿宋" w:eastAsia="仿宋" w:hAnsi="仿宋" w:hint="eastAsia"/>
          <w:sz w:val="28"/>
          <w:szCs w:val="28"/>
        </w:rPr>
        <w:t>详见</w:t>
      </w:r>
      <w:r w:rsidR="0031124D">
        <w:rPr>
          <w:rFonts w:ascii="仿宋" w:eastAsia="仿宋" w:hAnsi="仿宋" w:hint="eastAsia"/>
          <w:sz w:val="28"/>
          <w:szCs w:val="28"/>
        </w:rPr>
        <w:t>磋商</w:t>
      </w:r>
      <w:r w:rsidR="00411F12">
        <w:rPr>
          <w:rFonts w:ascii="仿宋" w:eastAsia="仿宋" w:hAnsi="仿宋"/>
          <w:sz w:val="28"/>
          <w:szCs w:val="28"/>
        </w:rPr>
        <w:t>文件</w:t>
      </w:r>
    </w:p>
    <w:p w:rsidR="000F1548" w:rsidRPr="008030DD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服务时间</w:t>
      </w:r>
      <w:r w:rsidR="000F1548" w:rsidRPr="008030DD">
        <w:rPr>
          <w:rFonts w:ascii="仿宋" w:eastAsia="仿宋" w:hAnsi="仿宋" w:hint="eastAsia"/>
          <w:sz w:val="28"/>
          <w:szCs w:val="28"/>
        </w:rPr>
        <w:t>：</w:t>
      </w:r>
      <w:r w:rsidR="0031124D" w:rsidRPr="0031124D">
        <w:rPr>
          <w:rFonts w:ascii="仿宋" w:eastAsia="仿宋" w:hAnsi="仿宋" w:hint="eastAsia"/>
          <w:sz w:val="28"/>
          <w:szCs w:val="28"/>
        </w:rPr>
        <w:t>合同签订后，4个月内完成系统开发、部署和上线试运行，交付验收</w:t>
      </w:r>
      <w:r w:rsidR="000F1548">
        <w:rPr>
          <w:rFonts w:ascii="仿宋" w:eastAsia="仿宋" w:hAnsi="仿宋" w:hint="eastAsia"/>
          <w:sz w:val="28"/>
          <w:szCs w:val="28"/>
        </w:rPr>
        <w:t xml:space="preserve"> </w:t>
      </w:r>
      <w:r w:rsidR="007D5D47">
        <w:rPr>
          <w:rFonts w:ascii="仿宋" w:eastAsia="仿宋" w:hAnsi="仿宋" w:hint="eastAsia"/>
          <w:sz w:val="28"/>
          <w:szCs w:val="28"/>
        </w:rPr>
        <w:t xml:space="preserve"> </w:t>
      </w:r>
    </w:p>
    <w:p w:rsidR="009965D3" w:rsidRDefault="003C1F2F" w:rsidP="000F15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服务标准</w:t>
      </w:r>
      <w:r w:rsidR="000F1548" w:rsidRPr="008030DD">
        <w:rPr>
          <w:rFonts w:ascii="仿宋" w:eastAsia="仿宋" w:hAnsi="仿宋" w:hint="eastAsia"/>
          <w:sz w:val="28"/>
          <w:szCs w:val="28"/>
        </w:rPr>
        <w:t>：</w:t>
      </w:r>
      <w:r w:rsidR="00175E1A">
        <w:rPr>
          <w:rFonts w:ascii="仿宋" w:eastAsia="仿宋" w:hAnsi="仿宋" w:hint="eastAsia"/>
          <w:sz w:val="28"/>
          <w:szCs w:val="28"/>
        </w:rPr>
        <w:t>详见</w:t>
      </w:r>
      <w:r w:rsidR="0031124D">
        <w:rPr>
          <w:rFonts w:ascii="仿宋" w:eastAsia="仿宋" w:hAnsi="仿宋" w:hint="eastAsia"/>
          <w:sz w:val="28"/>
          <w:szCs w:val="28"/>
        </w:rPr>
        <w:t>磋商</w:t>
      </w:r>
      <w:r w:rsidR="00175E1A">
        <w:rPr>
          <w:rFonts w:ascii="仿宋" w:eastAsia="仿宋" w:hAnsi="仿宋"/>
          <w:sz w:val="28"/>
          <w:szCs w:val="28"/>
        </w:rPr>
        <w:t>文件</w:t>
      </w:r>
      <w:r w:rsidR="000F1548" w:rsidRPr="008030DD">
        <w:rPr>
          <w:rFonts w:ascii="仿宋" w:eastAsia="仿宋" w:hAnsi="仿宋" w:hint="eastAsia"/>
          <w:sz w:val="28"/>
          <w:szCs w:val="28"/>
        </w:rPr>
        <w:t xml:space="preserve"> </w:t>
      </w:r>
    </w:p>
    <w:p w:rsidR="006B225F" w:rsidRPr="00B549D1" w:rsidRDefault="006B225F" w:rsidP="00185661">
      <w:pPr>
        <w:rPr>
          <w:rFonts w:ascii="仿宋" w:eastAsia="仿宋" w:hAnsi="仿宋"/>
          <w:sz w:val="28"/>
          <w:szCs w:val="28"/>
        </w:rPr>
      </w:pPr>
      <w:r w:rsidRPr="00B65DA9"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DF3B01" w:rsidRPr="00DF3B01">
        <w:rPr>
          <w:rFonts w:ascii="仿宋" w:eastAsia="仿宋" w:hAnsi="仿宋" w:hint="eastAsia"/>
          <w:sz w:val="28"/>
          <w:szCs w:val="28"/>
        </w:rPr>
        <w:t>杨建科</w:t>
      </w:r>
      <w:r w:rsidR="00B549D1" w:rsidRPr="00B549D1">
        <w:rPr>
          <w:rFonts w:ascii="仿宋" w:eastAsia="仿宋" w:hAnsi="仿宋" w:hint="eastAsia"/>
          <w:sz w:val="28"/>
          <w:szCs w:val="28"/>
        </w:rPr>
        <w:t>（组长）、</w:t>
      </w:r>
      <w:r w:rsidR="00DF3B01" w:rsidRPr="00DF3B01">
        <w:rPr>
          <w:rFonts w:ascii="仿宋" w:eastAsia="仿宋" w:hAnsi="仿宋" w:hint="eastAsia"/>
          <w:sz w:val="28"/>
          <w:szCs w:val="28"/>
        </w:rPr>
        <w:t>张印胜</w:t>
      </w:r>
      <w:r w:rsidR="00B549D1" w:rsidRPr="00B549D1">
        <w:rPr>
          <w:rFonts w:ascii="仿宋" w:eastAsia="仿宋" w:hAnsi="仿宋" w:hint="eastAsia"/>
          <w:sz w:val="28"/>
          <w:szCs w:val="28"/>
        </w:rPr>
        <w:t>、</w:t>
      </w:r>
      <w:r w:rsidR="00DF3B01" w:rsidRPr="00DF3B01">
        <w:rPr>
          <w:rFonts w:ascii="仿宋" w:eastAsia="仿宋" w:hAnsi="仿宋" w:hint="eastAsia"/>
          <w:sz w:val="28"/>
          <w:szCs w:val="28"/>
        </w:rPr>
        <w:t>韩淑伟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 w:rsidRPr="00B65DA9"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0879FA" w:rsidRPr="000879FA">
        <w:rPr>
          <w:rFonts w:ascii="仿宋" w:eastAsia="仿宋" w:hAnsi="仿宋" w:hint="eastAsia"/>
          <w:kern w:val="0"/>
          <w:sz w:val="28"/>
          <w:szCs w:val="28"/>
        </w:rPr>
        <w:t>按照原国家计委关于《招标代理服务收费管理暂行办法》的通知（计价格[2002]1980号）和发改办价格[2003]857号文件及发改价格[2011]534号文件的规定向成交单位收取。金额：</w:t>
      </w:r>
      <w:r w:rsidR="000879FA">
        <w:rPr>
          <w:rFonts w:ascii="仿宋" w:eastAsia="仿宋" w:hAnsi="仿宋"/>
          <w:kern w:val="0"/>
          <w:sz w:val="28"/>
          <w:szCs w:val="28"/>
        </w:rPr>
        <w:t>0.747</w:t>
      </w:r>
      <w:r w:rsidR="000879FA" w:rsidRPr="000879FA">
        <w:rPr>
          <w:rFonts w:ascii="仿宋" w:eastAsia="仿宋" w:hAnsi="仿宋" w:hint="eastAsia"/>
          <w:kern w:val="0"/>
          <w:sz w:val="28"/>
          <w:szCs w:val="28"/>
        </w:rPr>
        <w:t>万元。</w:t>
      </w:r>
    </w:p>
    <w:p w:rsidR="006B225F" w:rsidRDefault="006B225F" w:rsidP="006B225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6B225F" w:rsidRDefault="006B225F" w:rsidP="006B225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 w:rsidR="006B7633">
        <w:rPr>
          <w:rFonts w:ascii="仿宋" w:eastAsia="仿宋" w:hAnsi="仿宋" w:cs="宋体" w:hint="eastAsia"/>
          <w:kern w:val="0"/>
          <w:sz w:val="28"/>
          <w:szCs w:val="28"/>
        </w:rPr>
        <w:t>个工作日</w:t>
      </w:r>
    </w:p>
    <w:p w:rsidR="006B225F" w:rsidRDefault="006B225F" w:rsidP="006B225F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lastRenderedPageBreak/>
        <w:t>八、其他补充事宜</w:t>
      </w:r>
    </w:p>
    <w:p w:rsidR="006B225F" w:rsidRPr="00472339" w:rsidRDefault="004F7B09" w:rsidP="0047233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72339">
        <w:rPr>
          <w:rFonts w:ascii="仿宋" w:eastAsia="仿宋" w:hAnsi="仿宋" w:cs="宋体" w:hint="eastAsia"/>
          <w:kern w:val="0"/>
          <w:sz w:val="28"/>
          <w:szCs w:val="28"/>
        </w:rPr>
        <w:t>无</w:t>
      </w:r>
    </w:p>
    <w:p w:rsidR="006B225F" w:rsidRDefault="006B225F" w:rsidP="006B225F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B225F" w:rsidRDefault="006B225F" w:rsidP="006B225F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6B225F" w:rsidRPr="005C4FF3" w:rsidRDefault="006B225F" w:rsidP="006B225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名    称：</w:t>
      </w:r>
      <w:r w:rsidR="000879FA" w:rsidRPr="000879FA">
        <w:rPr>
          <w:rFonts w:ascii="仿宋" w:eastAsia="仿宋" w:hAnsi="仿宋" w:hint="eastAsia"/>
          <w:sz w:val="28"/>
          <w:szCs w:val="28"/>
        </w:rPr>
        <w:t>对外经济贸易大学</w:t>
      </w:r>
    </w:p>
    <w:p w:rsidR="006B225F" w:rsidRPr="005C4FF3" w:rsidRDefault="006B225F" w:rsidP="006B225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地    址：</w:t>
      </w:r>
      <w:r w:rsidR="000879FA" w:rsidRPr="000879FA">
        <w:rPr>
          <w:rFonts w:ascii="仿宋" w:eastAsia="仿宋" w:hAnsi="仿宋" w:hint="eastAsia"/>
          <w:sz w:val="28"/>
          <w:szCs w:val="28"/>
        </w:rPr>
        <w:t>北京市朝阳区惠新东街10号</w:t>
      </w:r>
    </w:p>
    <w:p w:rsidR="000879FA" w:rsidRDefault="006B225F" w:rsidP="000879F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联系方式：</w:t>
      </w:r>
      <w:bookmarkStart w:id="6" w:name="_Toc28359101"/>
      <w:bookmarkStart w:id="7" w:name="_Toc28359024"/>
      <w:bookmarkStart w:id="8" w:name="_Toc35393642"/>
      <w:bookmarkStart w:id="9" w:name="_Toc35393811"/>
      <w:r w:rsidR="000879FA" w:rsidRPr="000879FA">
        <w:rPr>
          <w:rFonts w:ascii="仿宋" w:eastAsia="仿宋" w:hAnsi="仿宋" w:hint="eastAsia"/>
          <w:sz w:val="28"/>
          <w:szCs w:val="28"/>
        </w:rPr>
        <w:t>冯老师010-64494571</w:t>
      </w:r>
    </w:p>
    <w:p w:rsidR="006B225F" w:rsidRDefault="006B225F" w:rsidP="000879FA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6B225F" w:rsidRPr="005C4FF3" w:rsidRDefault="006B225F" w:rsidP="006B225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名    称：</w:t>
      </w:r>
      <w:r w:rsidR="00A33800">
        <w:rPr>
          <w:rFonts w:ascii="仿宋" w:eastAsia="仿宋" w:hAnsi="仿宋" w:hint="eastAsia"/>
          <w:sz w:val="28"/>
          <w:szCs w:val="28"/>
        </w:rPr>
        <w:t>中钰招标</w:t>
      </w:r>
      <w:r w:rsidR="003846F8" w:rsidRPr="005C4FF3">
        <w:rPr>
          <w:rFonts w:ascii="仿宋" w:eastAsia="仿宋" w:hAnsi="仿宋" w:hint="eastAsia"/>
          <w:sz w:val="28"/>
          <w:szCs w:val="28"/>
        </w:rPr>
        <w:t>有限公司</w:t>
      </w:r>
      <w:bookmarkStart w:id="10" w:name="_GoBack"/>
      <w:bookmarkEnd w:id="10"/>
    </w:p>
    <w:p w:rsidR="006B225F" w:rsidRPr="005C4FF3" w:rsidRDefault="006B225F" w:rsidP="006B225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地　  址：</w:t>
      </w:r>
      <w:r w:rsidR="005C4FF3" w:rsidRPr="005C4FF3">
        <w:rPr>
          <w:rFonts w:ascii="仿宋" w:eastAsia="仿宋" w:hAnsi="仿宋" w:hint="eastAsia"/>
          <w:sz w:val="28"/>
          <w:szCs w:val="28"/>
        </w:rPr>
        <w:t>北京市丰台区东旭国际中心C座11层1106室</w:t>
      </w:r>
    </w:p>
    <w:p w:rsidR="006B225F" w:rsidRPr="005C4FF3" w:rsidRDefault="006B225F" w:rsidP="005C4FF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联系方式：</w:t>
      </w:r>
      <w:r w:rsidR="000879FA" w:rsidRPr="000879FA">
        <w:rPr>
          <w:rFonts w:ascii="仿宋" w:eastAsia="仿宋" w:hAnsi="仿宋" w:hint="eastAsia"/>
          <w:sz w:val="28"/>
          <w:szCs w:val="28"/>
        </w:rPr>
        <w:t>李倩、陈思思、卢雪、张书玲、王世杰、刘晶晶、马俊影</w:t>
      </w:r>
      <w:r w:rsidR="005C4FF3" w:rsidRPr="005C4FF3">
        <w:rPr>
          <w:rFonts w:ascii="仿宋" w:eastAsia="仿宋" w:hAnsi="仿宋"/>
          <w:sz w:val="28"/>
          <w:szCs w:val="28"/>
        </w:rPr>
        <w:t>010-60624505-812</w:t>
      </w:r>
    </w:p>
    <w:p w:rsidR="006B225F" w:rsidRPr="005C4FF3" w:rsidRDefault="006B225F" w:rsidP="006B225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5C4FF3"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 w:rsidRPr="005C4FF3"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6B225F" w:rsidRPr="005C4FF3" w:rsidRDefault="006B225F" w:rsidP="006B225F">
      <w:pPr>
        <w:pStyle w:val="a5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>项目联系人：</w:t>
      </w:r>
      <w:r w:rsidR="000879FA" w:rsidRPr="000879FA">
        <w:rPr>
          <w:rFonts w:ascii="仿宋" w:eastAsia="仿宋" w:hAnsi="仿宋" w:cs="Times New Roman" w:hint="eastAsia"/>
          <w:sz w:val="28"/>
          <w:szCs w:val="28"/>
        </w:rPr>
        <w:t>李倩、陈思思、卢雪、张书玲、王世杰、刘晶晶、马俊影</w:t>
      </w:r>
    </w:p>
    <w:p w:rsidR="006B225F" w:rsidRPr="005C4FF3" w:rsidRDefault="006B225F" w:rsidP="00874915">
      <w:pPr>
        <w:pStyle w:val="a5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5C4FF3">
        <w:rPr>
          <w:rFonts w:ascii="仿宋" w:eastAsia="仿宋" w:hAnsi="仿宋" w:hint="eastAsia"/>
          <w:sz w:val="28"/>
          <w:szCs w:val="28"/>
        </w:rPr>
        <w:t xml:space="preserve">电　  </w:t>
      </w:r>
      <w:r w:rsidR="00874915" w:rsidRPr="005C4FF3">
        <w:rPr>
          <w:rFonts w:ascii="仿宋" w:eastAsia="仿宋" w:hAnsi="仿宋" w:hint="eastAsia"/>
          <w:sz w:val="28"/>
          <w:szCs w:val="28"/>
        </w:rPr>
        <w:t xml:space="preserve">  </w:t>
      </w:r>
      <w:r w:rsidRPr="005C4FF3">
        <w:rPr>
          <w:rFonts w:ascii="仿宋" w:eastAsia="仿宋" w:hAnsi="仿宋" w:hint="eastAsia"/>
          <w:sz w:val="28"/>
          <w:szCs w:val="28"/>
        </w:rPr>
        <w:t>话：</w:t>
      </w:r>
      <w:r w:rsidR="005C4FF3" w:rsidRPr="005C4FF3">
        <w:rPr>
          <w:rFonts w:ascii="仿宋" w:eastAsia="仿宋" w:hAnsi="仿宋" w:cs="Times New Roman"/>
          <w:sz w:val="28"/>
          <w:szCs w:val="28"/>
        </w:rPr>
        <w:t>010-60624505-812</w:t>
      </w:r>
    </w:p>
    <w:p w:rsidR="00B82925" w:rsidRDefault="00B82925" w:rsidP="00874915">
      <w:pPr>
        <w:pStyle w:val="a5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</w:p>
    <w:p w:rsidR="006B225F" w:rsidRDefault="00B82925" w:rsidP="00423246">
      <w:pPr>
        <w:pStyle w:val="a5"/>
        <w:spacing w:line="360" w:lineRule="auto"/>
        <w:ind w:firstLineChars="300" w:firstLine="840"/>
        <w:rPr>
          <w:rFonts w:ascii="黑体" w:eastAsia="黑体" w:hAnsi="黑体" w:cs="宋体"/>
          <w:kern w:val="0"/>
          <w:sz w:val="28"/>
          <w:szCs w:val="28"/>
        </w:rPr>
      </w:pPr>
      <w:r w:rsidRPr="00B82925"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sectPr w:rsidR="006B225F" w:rsidSect="0002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D2" w:rsidRDefault="00C613D2" w:rsidP="00AC2AA2">
      <w:r>
        <w:separator/>
      </w:r>
    </w:p>
  </w:endnote>
  <w:endnote w:type="continuationSeparator" w:id="0">
    <w:p w:rsidR="00C613D2" w:rsidRDefault="00C613D2" w:rsidP="00A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D2" w:rsidRDefault="00C613D2" w:rsidP="00AC2AA2">
      <w:r>
        <w:separator/>
      </w:r>
    </w:p>
  </w:footnote>
  <w:footnote w:type="continuationSeparator" w:id="0">
    <w:p w:rsidR="00C613D2" w:rsidRDefault="00C613D2" w:rsidP="00AC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25F"/>
    <w:rsid w:val="00006B6F"/>
    <w:rsid w:val="000213B8"/>
    <w:rsid w:val="000616A7"/>
    <w:rsid w:val="00063AF8"/>
    <w:rsid w:val="00085744"/>
    <w:rsid w:val="000879FA"/>
    <w:rsid w:val="0009665E"/>
    <w:rsid w:val="000A07D4"/>
    <w:rsid w:val="000A231D"/>
    <w:rsid w:val="000B5932"/>
    <w:rsid w:val="000C5D2A"/>
    <w:rsid w:val="000C76EC"/>
    <w:rsid w:val="000E495B"/>
    <w:rsid w:val="000F1548"/>
    <w:rsid w:val="00132578"/>
    <w:rsid w:val="001337D2"/>
    <w:rsid w:val="001349E6"/>
    <w:rsid w:val="001552CE"/>
    <w:rsid w:val="00175E1A"/>
    <w:rsid w:val="00182AE7"/>
    <w:rsid w:val="00185661"/>
    <w:rsid w:val="00185C78"/>
    <w:rsid w:val="001936C4"/>
    <w:rsid w:val="001955CC"/>
    <w:rsid w:val="001B7C33"/>
    <w:rsid w:val="001D2046"/>
    <w:rsid w:val="00201479"/>
    <w:rsid w:val="00216308"/>
    <w:rsid w:val="002306BC"/>
    <w:rsid w:val="0023750B"/>
    <w:rsid w:val="00242438"/>
    <w:rsid w:val="00243023"/>
    <w:rsid w:val="0024342D"/>
    <w:rsid w:val="00247912"/>
    <w:rsid w:val="00264D5B"/>
    <w:rsid w:val="0026725A"/>
    <w:rsid w:val="002703C7"/>
    <w:rsid w:val="00290BAB"/>
    <w:rsid w:val="002B1CD4"/>
    <w:rsid w:val="002C2AE4"/>
    <w:rsid w:val="002E642F"/>
    <w:rsid w:val="002E7A1C"/>
    <w:rsid w:val="002F1D3D"/>
    <w:rsid w:val="0030393C"/>
    <w:rsid w:val="00304F3D"/>
    <w:rsid w:val="0031124D"/>
    <w:rsid w:val="003166AC"/>
    <w:rsid w:val="00322D03"/>
    <w:rsid w:val="003318FE"/>
    <w:rsid w:val="003551F3"/>
    <w:rsid w:val="00374909"/>
    <w:rsid w:val="003846F8"/>
    <w:rsid w:val="003C1F2F"/>
    <w:rsid w:val="003F3804"/>
    <w:rsid w:val="00411F12"/>
    <w:rsid w:val="00413C59"/>
    <w:rsid w:val="00417AAC"/>
    <w:rsid w:val="00423246"/>
    <w:rsid w:val="00425353"/>
    <w:rsid w:val="004425AB"/>
    <w:rsid w:val="00472339"/>
    <w:rsid w:val="00490317"/>
    <w:rsid w:val="004D4EDC"/>
    <w:rsid w:val="004E431F"/>
    <w:rsid w:val="004F7B09"/>
    <w:rsid w:val="00502DD6"/>
    <w:rsid w:val="00506A53"/>
    <w:rsid w:val="0054249A"/>
    <w:rsid w:val="00571D6F"/>
    <w:rsid w:val="005739E8"/>
    <w:rsid w:val="00573ED0"/>
    <w:rsid w:val="005A3FBF"/>
    <w:rsid w:val="005B05FC"/>
    <w:rsid w:val="005B3C4B"/>
    <w:rsid w:val="005C1F64"/>
    <w:rsid w:val="005C4FF3"/>
    <w:rsid w:val="005D37E4"/>
    <w:rsid w:val="00612A3D"/>
    <w:rsid w:val="0061348F"/>
    <w:rsid w:val="00640FA6"/>
    <w:rsid w:val="00652B65"/>
    <w:rsid w:val="0065409F"/>
    <w:rsid w:val="006566F8"/>
    <w:rsid w:val="00691A30"/>
    <w:rsid w:val="00693973"/>
    <w:rsid w:val="006B225F"/>
    <w:rsid w:val="006B7633"/>
    <w:rsid w:val="006D374F"/>
    <w:rsid w:val="006D6524"/>
    <w:rsid w:val="006F4EEF"/>
    <w:rsid w:val="0074271C"/>
    <w:rsid w:val="00750F01"/>
    <w:rsid w:val="00760BAF"/>
    <w:rsid w:val="00762D1A"/>
    <w:rsid w:val="00766B81"/>
    <w:rsid w:val="007B35C3"/>
    <w:rsid w:val="007C0181"/>
    <w:rsid w:val="007D5D47"/>
    <w:rsid w:val="007E7652"/>
    <w:rsid w:val="008030DD"/>
    <w:rsid w:val="0080766B"/>
    <w:rsid w:val="00812C95"/>
    <w:rsid w:val="008425E7"/>
    <w:rsid w:val="008506EB"/>
    <w:rsid w:val="00857FD6"/>
    <w:rsid w:val="008626FB"/>
    <w:rsid w:val="00874915"/>
    <w:rsid w:val="008A792B"/>
    <w:rsid w:val="008B0E5E"/>
    <w:rsid w:val="008B7F16"/>
    <w:rsid w:val="00905075"/>
    <w:rsid w:val="009150FA"/>
    <w:rsid w:val="00944CB5"/>
    <w:rsid w:val="0094759A"/>
    <w:rsid w:val="0096079D"/>
    <w:rsid w:val="00981B2E"/>
    <w:rsid w:val="009965D3"/>
    <w:rsid w:val="00997DC1"/>
    <w:rsid w:val="009D188D"/>
    <w:rsid w:val="00A148CA"/>
    <w:rsid w:val="00A21F39"/>
    <w:rsid w:val="00A279C4"/>
    <w:rsid w:val="00A33800"/>
    <w:rsid w:val="00A3667F"/>
    <w:rsid w:val="00A555ED"/>
    <w:rsid w:val="00A64CB7"/>
    <w:rsid w:val="00A65683"/>
    <w:rsid w:val="00A7322F"/>
    <w:rsid w:val="00A92158"/>
    <w:rsid w:val="00AC2AA2"/>
    <w:rsid w:val="00AD0C5C"/>
    <w:rsid w:val="00AD1421"/>
    <w:rsid w:val="00AD16AD"/>
    <w:rsid w:val="00AF3E06"/>
    <w:rsid w:val="00B12C95"/>
    <w:rsid w:val="00B20DEA"/>
    <w:rsid w:val="00B32ECE"/>
    <w:rsid w:val="00B34320"/>
    <w:rsid w:val="00B549D1"/>
    <w:rsid w:val="00B6036F"/>
    <w:rsid w:val="00B65DA9"/>
    <w:rsid w:val="00B82925"/>
    <w:rsid w:val="00BA3922"/>
    <w:rsid w:val="00BC6FBC"/>
    <w:rsid w:val="00C12206"/>
    <w:rsid w:val="00C2443A"/>
    <w:rsid w:val="00C56D16"/>
    <w:rsid w:val="00C613D2"/>
    <w:rsid w:val="00C65D4A"/>
    <w:rsid w:val="00C6618F"/>
    <w:rsid w:val="00C76FEB"/>
    <w:rsid w:val="00C8569C"/>
    <w:rsid w:val="00C977A5"/>
    <w:rsid w:val="00CF77A8"/>
    <w:rsid w:val="00D23D20"/>
    <w:rsid w:val="00D303F9"/>
    <w:rsid w:val="00D328D6"/>
    <w:rsid w:val="00D45AAA"/>
    <w:rsid w:val="00D630CE"/>
    <w:rsid w:val="00D90D5C"/>
    <w:rsid w:val="00D93AC3"/>
    <w:rsid w:val="00D94FC5"/>
    <w:rsid w:val="00DA65F0"/>
    <w:rsid w:val="00DB18D2"/>
    <w:rsid w:val="00DD267C"/>
    <w:rsid w:val="00DD4A65"/>
    <w:rsid w:val="00DF3B01"/>
    <w:rsid w:val="00E12610"/>
    <w:rsid w:val="00E15934"/>
    <w:rsid w:val="00E67789"/>
    <w:rsid w:val="00E85D55"/>
    <w:rsid w:val="00EA321A"/>
    <w:rsid w:val="00EB1917"/>
    <w:rsid w:val="00EC3DD8"/>
    <w:rsid w:val="00EE4C22"/>
    <w:rsid w:val="00F01FFB"/>
    <w:rsid w:val="00F0252C"/>
    <w:rsid w:val="00F02A9D"/>
    <w:rsid w:val="00F15883"/>
    <w:rsid w:val="00F40DC8"/>
    <w:rsid w:val="00F44F04"/>
    <w:rsid w:val="00F479E4"/>
    <w:rsid w:val="00F532FF"/>
    <w:rsid w:val="00F643FA"/>
    <w:rsid w:val="00F7154B"/>
    <w:rsid w:val="00F71585"/>
    <w:rsid w:val="00F724F5"/>
    <w:rsid w:val="00FA03EE"/>
    <w:rsid w:val="00FA23B8"/>
    <w:rsid w:val="00FA27A8"/>
    <w:rsid w:val="00FD0469"/>
    <w:rsid w:val="00FD5FC0"/>
    <w:rsid w:val="00FD6F5A"/>
    <w:rsid w:val="00FE0AED"/>
    <w:rsid w:val="00FF4B5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3DEC"/>
  <w15:docId w15:val="{9E3A286F-DB9A-42BF-AD6A-58F673F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6B2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B225F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B22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6B225F"/>
    <w:rPr>
      <w:rFonts w:ascii="Arial" w:eastAsia="黑体" w:hAnsi="Arial" w:cs="Arial"/>
      <w:b/>
      <w:bCs/>
      <w:sz w:val="32"/>
      <w:szCs w:val="32"/>
    </w:rPr>
  </w:style>
  <w:style w:type="paragraph" w:styleId="a3">
    <w:name w:val="annotation text"/>
    <w:basedOn w:val="a"/>
    <w:link w:val="a4"/>
    <w:uiPriority w:val="99"/>
    <w:semiHidden/>
    <w:unhideWhenUsed/>
    <w:qFormat/>
    <w:rsid w:val="006B225F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  <w:rsid w:val="006B225F"/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a6"/>
    <w:qFormat/>
    <w:rsid w:val="006B225F"/>
    <w:rPr>
      <w:rFonts w:ascii="宋体" w:eastAsiaTheme="minorEastAsia" w:hAnsi="Courier New" w:cstheme="minorBidi"/>
      <w:szCs w:val="22"/>
    </w:rPr>
  </w:style>
  <w:style w:type="character" w:customStyle="1" w:styleId="a6">
    <w:name w:val="纯文本 字符"/>
    <w:basedOn w:val="a0"/>
    <w:link w:val="a5"/>
    <w:qFormat/>
    <w:rsid w:val="006B225F"/>
    <w:rPr>
      <w:rFonts w:ascii="宋体" w:hAnsi="Courier New"/>
    </w:rPr>
  </w:style>
  <w:style w:type="table" w:styleId="a7">
    <w:name w:val="Table Grid"/>
    <w:basedOn w:val="a1"/>
    <w:qFormat/>
    <w:rsid w:val="006B225F"/>
    <w:pPr>
      <w:spacing w:line="240" w:lineRule="auto"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sid w:val="006B225F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B225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225F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sid w:val="00AC2AA2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A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rsid w:val="00AC2AA2"/>
    <w:rPr>
      <w:rFonts w:ascii="Times New Roman" w:eastAsia="宋体" w:hAnsi="Times New Roman" w:cs="Times New Roman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0C5D2A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0C5D2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GJLX</dc:creator>
  <cp:lastModifiedBy>Administrator</cp:lastModifiedBy>
  <cp:revision>205</cp:revision>
  <dcterms:created xsi:type="dcterms:W3CDTF">2020-06-18T09:38:00Z</dcterms:created>
  <dcterms:modified xsi:type="dcterms:W3CDTF">2022-12-12T03:57:00Z</dcterms:modified>
</cp:coreProperties>
</file>